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72" w:rsidRPr="00884772" w:rsidRDefault="00BD0109" w:rsidP="00884772">
      <w:pPr>
        <w:numPr>
          <w:ilvl w:val="0"/>
          <w:numId w:val="7"/>
        </w:numPr>
        <w:spacing w:after="0" w:line="240" w:lineRule="auto"/>
        <w:ind w:left="0"/>
        <w:outlineLvl w:val="3"/>
        <w:rPr>
          <w:rFonts w:ascii="Arial" w:eastAsia="Times New Roman" w:hAnsi="Arial" w:cs="Arial"/>
          <w:color w:val="222222"/>
          <w:sz w:val="20"/>
          <w:szCs w:val="20"/>
          <w:lang w:eastAsia="es-ES"/>
        </w:rPr>
      </w:pPr>
      <w:r w:rsidRPr="00884772">
        <w:rPr>
          <w:rFonts w:ascii="Arial" w:hAnsi="Arial" w:cs="Arial"/>
          <w:b/>
          <w:sz w:val="20"/>
          <w:szCs w:val="20"/>
          <w:lang w:val="fr-FR"/>
        </w:rPr>
        <w:t>LIENS SUR L’ART</w:t>
      </w:r>
      <w:proofErr w:type="gramStart"/>
      <w:r w:rsidR="00DC4FE5" w:rsidRPr="00884772">
        <w:rPr>
          <w:rFonts w:ascii="Arial" w:hAnsi="Arial" w:cs="Arial"/>
          <w:b/>
          <w:sz w:val="20"/>
          <w:szCs w:val="20"/>
          <w:lang w:val="fr-FR"/>
        </w:rPr>
        <w:t>:  1</w:t>
      </w:r>
      <w:proofErr w:type="gramEnd"/>
      <w:r w:rsidR="00DC4FE5" w:rsidRPr="00884772">
        <w:rPr>
          <w:rFonts w:ascii="Arial" w:hAnsi="Arial" w:cs="Arial"/>
          <w:b/>
          <w:sz w:val="20"/>
          <w:szCs w:val="20"/>
          <w:lang w:val="fr-FR"/>
        </w:rPr>
        <w:t xml:space="preserve"> . </w:t>
      </w:r>
      <w:r w:rsidRPr="00884772">
        <w:rPr>
          <w:rFonts w:ascii="Arial" w:hAnsi="Arial" w:cs="Arial"/>
          <w:b/>
          <w:sz w:val="20"/>
          <w:szCs w:val="20"/>
          <w:lang w:val="fr-FR"/>
        </w:rPr>
        <w:t>Ressources didactique sur internet (Carmen Vera)</w:t>
      </w:r>
      <w:r w:rsidR="00DC4FE5" w:rsidRPr="00884772">
        <w:rPr>
          <w:rFonts w:ascii="Arial" w:hAnsi="Arial" w:cs="Arial"/>
          <w:b/>
          <w:sz w:val="20"/>
          <w:szCs w:val="20"/>
          <w:lang w:val="fr-FR"/>
        </w:rPr>
        <w:t xml:space="preserve"> – 2. RESTODE / Lire-écrire/Images</w:t>
      </w:r>
      <w:r w:rsidR="00884772" w:rsidRPr="00884772">
        <w:rPr>
          <w:rFonts w:ascii="Arial" w:hAnsi="Arial" w:cs="Arial"/>
          <w:b/>
          <w:sz w:val="20"/>
          <w:szCs w:val="20"/>
          <w:lang w:val="fr-FR"/>
        </w:rPr>
        <w:t xml:space="preserve"> -3. </w:t>
      </w:r>
      <w:hyperlink r:id="rId6" w:history="1">
        <w:r w:rsidR="00884772" w:rsidRPr="00884772">
          <w:rPr>
            <w:rFonts w:ascii="Arial" w:eastAsia="Times New Roman" w:hAnsi="Arial" w:cs="Arial"/>
            <w:color w:val="0000FF"/>
            <w:sz w:val="20"/>
            <w:szCs w:val="20"/>
            <w:u w:val="single"/>
            <w:lang w:eastAsia="es-ES"/>
          </w:rPr>
          <w:t xml:space="preserve">Le </w:t>
        </w:r>
        <w:proofErr w:type="spellStart"/>
        <w:r w:rsidR="00884772" w:rsidRPr="00884772">
          <w:rPr>
            <w:rFonts w:ascii="Arial" w:eastAsia="Times New Roman" w:hAnsi="Arial" w:cs="Arial"/>
            <w:color w:val="0000FF"/>
            <w:sz w:val="20"/>
            <w:szCs w:val="20"/>
            <w:u w:val="single"/>
            <w:lang w:eastAsia="es-ES"/>
          </w:rPr>
          <w:t>répertoire</w:t>
        </w:r>
        <w:proofErr w:type="spellEnd"/>
        <w:r w:rsidR="00884772" w:rsidRPr="00884772">
          <w:rPr>
            <w:rFonts w:ascii="Arial" w:eastAsia="Times New Roman" w:hAnsi="Arial" w:cs="Arial"/>
            <w:color w:val="0000FF"/>
            <w:sz w:val="20"/>
            <w:szCs w:val="20"/>
            <w:u w:val="single"/>
            <w:lang w:eastAsia="es-ES"/>
          </w:rPr>
          <w:t xml:space="preserve"> de </w:t>
        </w:r>
        <w:proofErr w:type="spellStart"/>
        <w:r w:rsidR="00884772" w:rsidRPr="00884772">
          <w:rPr>
            <w:rFonts w:ascii="Arial" w:eastAsia="Times New Roman" w:hAnsi="Arial" w:cs="Arial"/>
            <w:color w:val="0000FF"/>
            <w:sz w:val="20"/>
            <w:szCs w:val="20"/>
            <w:u w:val="single"/>
            <w:lang w:eastAsia="es-ES"/>
          </w:rPr>
          <w:t>liens</w:t>
        </w:r>
        <w:proofErr w:type="spellEnd"/>
        <w:r w:rsidR="00884772" w:rsidRPr="00884772">
          <w:rPr>
            <w:rFonts w:ascii="Arial" w:eastAsia="Times New Roman" w:hAnsi="Arial" w:cs="Arial"/>
            <w:color w:val="0000FF"/>
            <w:sz w:val="20"/>
            <w:szCs w:val="20"/>
            <w:u w:val="single"/>
            <w:lang w:eastAsia="es-ES"/>
          </w:rPr>
          <w:t xml:space="preserve"> de </w:t>
        </w:r>
        <w:proofErr w:type="spellStart"/>
        <w:r w:rsidR="00884772" w:rsidRPr="00884772">
          <w:rPr>
            <w:rFonts w:ascii="Arial" w:eastAsia="Times New Roman" w:hAnsi="Arial" w:cs="Arial"/>
            <w:color w:val="0000FF"/>
            <w:sz w:val="20"/>
            <w:szCs w:val="20"/>
            <w:u w:val="single"/>
            <w:lang w:eastAsia="es-ES"/>
          </w:rPr>
          <w:t>WebLettres</w:t>
        </w:r>
        <w:proofErr w:type="spellEnd"/>
        <w:r w:rsidR="00884772" w:rsidRPr="00884772">
          <w:rPr>
            <w:rFonts w:ascii="Arial" w:eastAsia="Times New Roman" w:hAnsi="Arial" w:cs="Arial"/>
            <w:color w:val="0000FF"/>
            <w:sz w:val="20"/>
            <w:szCs w:val="20"/>
            <w:u w:val="single"/>
            <w:lang w:eastAsia="es-ES"/>
          </w:rPr>
          <w:t xml:space="preserve"> : </w:t>
        </w:r>
        <w:proofErr w:type="spellStart"/>
        <w:r w:rsidR="00884772" w:rsidRPr="00884772">
          <w:rPr>
            <w:rFonts w:ascii="Arial" w:eastAsia="Times New Roman" w:hAnsi="Arial" w:cs="Arial"/>
            <w:color w:val="0000FF"/>
            <w:sz w:val="20"/>
            <w:szCs w:val="20"/>
            <w:u w:val="single"/>
            <w:lang w:eastAsia="es-ES"/>
          </w:rPr>
          <w:t>Lecture</w:t>
        </w:r>
        <w:proofErr w:type="spellEnd"/>
        <w:r w:rsidR="00884772" w:rsidRPr="00884772">
          <w:rPr>
            <w:rFonts w:ascii="Arial" w:eastAsia="Times New Roman" w:hAnsi="Arial" w:cs="Arial"/>
            <w:color w:val="0000FF"/>
            <w:sz w:val="20"/>
            <w:szCs w:val="20"/>
            <w:u w:val="single"/>
            <w:lang w:eastAsia="es-ES"/>
          </w:rPr>
          <w:t xml:space="preserve"> de </w:t>
        </w:r>
        <w:proofErr w:type="spellStart"/>
        <w:r w:rsidR="00884772" w:rsidRPr="00884772">
          <w:rPr>
            <w:rFonts w:ascii="Arial" w:eastAsia="Times New Roman" w:hAnsi="Arial" w:cs="Arial"/>
            <w:color w:val="0000FF"/>
            <w:sz w:val="20"/>
            <w:szCs w:val="20"/>
            <w:u w:val="single"/>
            <w:lang w:eastAsia="es-ES"/>
          </w:rPr>
          <w:t>l'image</w:t>
        </w:r>
        <w:proofErr w:type="spellEnd"/>
        <w:r w:rsidR="00884772" w:rsidRPr="00884772">
          <w:rPr>
            <w:rFonts w:ascii="Arial" w:eastAsia="Times New Roman" w:hAnsi="Arial" w:cs="Arial"/>
            <w:color w:val="0000FF"/>
            <w:sz w:val="20"/>
            <w:szCs w:val="20"/>
            <w:u w:val="single"/>
            <w:lang w:eastAsia="es-ES"/>
          </w:rPr>
          <w:t xml:space="preserve"> &gt; </w:t>
        </w:r>
        <w:proofErr w:type="spellStart"/>
        <w:r w:rsidR="00884772" w:rsidRPr="00884772">
          <w:rPr>
            <w:rFonts w:ascii="Arial" w:eastAsia="Times New Roman" w:hAnsi="Arial" w:cs="Arial"/>
            <w:color w:val="0000FF"/>
            <w:sz w:val="20"/>
            <w:szCs w:val="20"/>
            <w:u w:val="single"/>
            <w:lang w:eastAsia="es-ES"/>
          </w:rPr>
          <w:t>Peinture</w:t>
        </w:r>
        <w:proofErr w:type="spellEnd"/>
        <w:r w:rsidR="00884772" w:rsidRPr="00884772">
          <w:rPr>
            <w:rFonts w:ascii="Arial" w:eastAsia="Times New Roman" w:hAnsi="Arial" w:cs="Arial"/>
            <w:color w:val="0000FF"/>
            <w:sz w:val="20"/>
            <w:szCs w:val="20"/>
            <w:u w:val="single"/>
            <w:lang w:eastAsia="es-ES"/>
          </w:rPr>
          <w:t xml:space="preserve"> </w:t>
        </w:r>
      </w:hyperlink>
    </w:p>
    <w:p w:rsidR="00BD0109" w:rsidRPr="00884772" w:rsidRDefault="00BD0109" w:rsidP="00DC4FE5">
      <w:pPr>
        <w:ind w:left="-567"/>
        <w:rPr>
          <w:rFonts w:ascii="Arial" w:hAnsi="Arial" w:cs="Arial"/>
          <w:b/>
          <w:sz w:val="20"/>
          <w:szCs w:val="20"/>
          <w:lang w:val="fr-FR"/>
        </w:rPr>
      </w:pPr>
    </w:p>
    <w:p w:rsidR="00DC4FE5" w:rsidRPr="00884772" w:rsidRDefault="00884772">
      <w:pPr>
        <w:rPr>
          <w:rFonts w:ascii="Arial" w:hAnsi="Arial" w:cs="Arial"/>
          <w:color w:val="000000"/>
          <w:sz w:val="20"/>
          <w:szCs w:val="20"/>
          <w:lang w:val="fr-FR"/>
        </w:rPr>
      </w:pPr>
      <w:hyperlink r:id="rId7" w:history="1">
        <w:proofErr w:type="spellStart"/>
        <w:r w:rsidR="00DC4FE5" w:rsidRPr="00884772">
          <w:rPr>
            <w:rStyle w:val="Hipervnculo"/>
            <w:rFonts w:ascii="Arial" w:hAnsi="Arial" w:cs="Arial"/>
            <w:sz w:val="20"/>
            <w:szCs w:val="20"/>
            <w:lang w:val="fr-FR"/>
          </w:rPr>
          <w:t>Sitographie</w:t>
        </w:r>
        <w:proofErr w:type="spellEnd"/>
        <w:r w:rsidR="00DC4FE5" w:rsidRPr="00884772">
          <w:rPr>
            <w:rStyle w:val="Hipervnculo"/>
            <w:rFonts w:ascii="Arial" w:hAnsi="Arial" w:cs="Arial"/>
            <w:sz w:val="20"/>
            <w:szCs w:val="20"/>
            <w:lang w:val="fr-FR"/>
          </w:rPr>
          <w:t xml:space="preserve"> ARTS PLASTIQUES sur mon </w:t>
        </w:r>
        <w:proofErr w:type="spellStart"/>
        <w:r w:rsidR="00DC4FE5" w:rsidRPr="00884772">
          <w:rPr>
            <w:rStyle w:val="Hipervnculo"/>
            <w:rFonts w:ascii="Arial" w:hAnsi="Arial" w:cs="Arial"/>
            <w:sz w:val="20"/>
            <w:szCs w:val="20"/>
            <w:lang w:val="fr-FR"/>
          </w:rPr>
          <w:t>delicious</w:t>
        </w:r>
        <w:proofErr w:type="spellEnd"/>
      </w:hyperlink>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8" w:tooltip="Le fil arts et scènes - Télérama.fr" w:history="1">
        <w:r w:rsidR="00DC4FE5" w:rsidRPr="00884772">
          <w:rPr>
            <w:rFonts w:ascii="Arial" w:eastAsia="Times New Roman" w:hAnsi="Arial" w:cs="Arial"/>
            <w:color w:val="FF0080"/>
            <w:sz w:val="20"/>
            <w:szCs w:val="20"/>
            <w:lang w:val="fr-FR" w:eastAsia="es-ES"/>
          </w:rPr>
          <w:t>"L'Age mûr", de Camille Claudel, examiné à la loupe -</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Le fil arts et scènes - Télérama.fr</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9" w:tooltip="Des TICE en arts plastiques et en arts appliqués. Quels usages?" w:history="1">
        <w:proofErr w:type="spellStart"/>
        <w:r w:rsidR="00DC4FE5" w:rsidRPr="00884772">
          <w:rPr>
            <w:rFonts w:ascii="Arial" w:eastAsia="Times New Roman" w:hAnsi="Arial" w:cs="Arial"/>
            <w:color w:val="FF0080"/>
            <w:sz w:val="20"/>
            <w:szCs w:val="20"/>
            <w:lang w:val="fr-FR" w:eastAsia="es-ES"/>
          </w:rPr>
          <w:t>Ac-tice</w:t>
        </w:r>
        <w:proofErr w:type="spellEnd"/>
        <w:r w:rsidR="00DC4FE5" w:rsidRPr="00884772">
          <w:rPr>
            <w:rFonts w:ascii="Arial" w:eastAsia="Times New Roman" w:hAnsi="Arial" w:cs="Arial"/>
            <w:color w:val="FF0080"/>
            <w:sz w:val="20"/>
            <w:szCs w:val="20"/>
            <w:lang w:val="fr-FR" w:eastAsia="es-ES"/>
          </w:rPr>
          <w:t xml:space="preserve"> la revue </w:t>
        </w:r>
        <w:proofErr w:type="spellStart"/>
        <w:r w:rsidR="00DC4FE5" w:rsidRPr="00884772">
          <w:rPr>
            <w:rFonts w:ascii="Arial" w:eastAsia="Times New Roman" w:hAnsi="Arial" w:cs="Arial"/>
            <w:color w:val="FF0080"/>
            <w:sz w:val="20"/>
            <w:szCs w:val="20"/>
            <w:lang w:val="fr-FR" w:eastAsia="es-ES"/>
          </w:rPr>
          <w:t>interacadémique</w:t>
        </w:r>
        <w:proofErr w:type="spellEnd"/>
        <w:r w:rsidR="00DC4FE5" w:rsidRPr="00884772">
          <w:rPr>
            <w:rFonts w:ascii="Arial" w:eastAsia="Times New Roman" w:hAnsi="Arial" w:cs="Arial"/>
            <w:color w:val="FF0080"/>
            <w:sz w:val="20"/>
            <w:szCs w:val="20"/>
            <w:lang w:val="fr-FR" w:eastAsia="es-ES"/>
          </w:rPr>
          <w:t xml:space="preserve"> des </w:t>
        </w:r>
        <w:proofErr w:type="spellStart"/>
        <w:r w:rsidR="00DC4FE5" w:rsidRPr="00884772">
          <w:rPr>
            <w:rFonts w:ascii="Arial" w:eastAsia="Times New Roman" w:hAnsi="Arial" w:cs="Arial"/>
            <w:color w:val="FF0080"/>
            <w:sz w:val="20"/>
            <w:szCs w:val="20"/>
            <w:lang w:val="fr-FR" w:eastAsia="es-ES"/>
          </w:rPr>
          <w:t>tice</w:t>
        </w:r>
        <w:proofErr w:type="spellEnd"/>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r w:rsidRPr="00884772">
        <w:rPr>
          <w:rFonts w:ascii="Arial" w:eastAsia="Times New Roman" w:hAnsi="Arial" w:cs="Arial"/>
          <w:color w:val="000000"/>
          <w:sz w:val="20"/>
          <w:szCs w:val="20"/>
          <w:lang w:val="fr-FR" w:eastAsia="es-ES"/>
        </w:rPr>
        <w:t xml:space="preserve">Des TICE en arts plastiques et en arts appliqués. </w:t>
      </w:r>
      <w:proofErr w:type="spellStart"/>
      <w:r w:rsidRPr="00884772">
        <w:rPr>
          <w:rFonts w:ascii="Arial" w:eastAsia="Times New Roman" w:hAnsi="Arial" w:cs="Arial"/>
          <w:color w:val="000000"/>
          <w:sz w:val="20"/>
          <w:szCs w:val="20"/>
          <w:lang w:eastAsia="es-ES"/>
        </w:rPr>
        <w:t>Quels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usages</w:t>
      </w:r>
      <w:proofErr w:type="spellEnd"/>
      <w:r w:rsidRPr="00884772">
        <w:rPr>
          <w:rFonts w:ascii="Arial" w:eastAsia="Times New Roman" w:hAnsi="Arial" w:cs="Arial"/>
          <w:color w:val="000000"/>
          <w:sz w:val="20"/>
          <w:szCs w:val="20"/>
          <w:lang w:eastAsia="es-ES"/>
        </w:rPr>
        <w: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10" w:tooltip="Chine Nouvelle, le portail de la langue et de la culture chinoise propose aux internautes un cours en ligne sur la peinture chinoise." w:history="1">
        <w:r w:rsidR="00DC4FE5" w:rsidRPr="00884772">
          <w:rPr>
            <w:rFonts w:ascii="Arial" w:eastAsia="Times New Roman" w:hAnsi="Arial" w:cs="Arial"/>
            <w:color w:val="FF0080"/>
            <w:sz w:val="20"/>
            <w:szCs w:val="20"/>
            <w:lang w:val="fr-FR" w:eastAsia="es-ES"/>
          </w:rPr>
          <w:t>Apprendre la peinture chinoise - Cours en ligne pour débutants</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Chine Nouvelle, le portail de la langue et de la culture chinoise propose aux internautes un cours en ligne sur la peinture chinoise.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1" w:tooltip="PEINTURE FLE" w:history="1">
        <w:proofErr w:type="spellStart"/>
        <w:r w:rsidR="00DC4FE5" w:rsidRPr="00884772">
          <w:rPr>
            <w:rFonts w:ascii="Arial" w:eastAsia="Times New Roman" w:hAnsi="Arial" w:cs="Arial"/>
            <w:color w:val="FF0080"/>
            <w:sz w:val="20"/>
            <w:szCs w:val="20"/>
            <w:lang w:eastAsia="es-ES"/>
          </w:rPr>
          <w:t>Apprendre</w:t>
        </w:r>
        <w:proofErr w:type="spellEnd"/>
        <w:r w:rsidR="00DC4FE5" w:rsidRPr="00884772">
          <w:rPr>
            <w:rFonts w:ascii="Arial" w:eastAsia="Times New Roman" w:hAnsi="Arial" w:cs="Arial"/>
            <w:color w:val="FF0080"/>
            <w:sz w:val="20"/>
            <w:szCs w:val="20"/>
            <w:lang w:eastAsia="es-ES"/>
          </w:rPr>
          <w:t xml:space="preserve"> le </w:t>
        </w:r>
        <w:proofErr w:type="spellStart"/>
        <w:r w:rsidR="00DC4FE5" w:rsidRPr="00884772">
          <w:rPr>
            <w:rFonts w:ascii="Arial" w:eastAsia="Times New Roman" w:hAnsi="Arial" w:cs="Arial"/>
            <w:color w:val="FF0080"/>
            <w:sz w:val="20"/>
            <w:szCs w:val="20"/>
            <w:lang w:eastAsia="es-ES"/>
          </w:rPr>
          <w:t>français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avec</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l'art</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r w:rsidRPr="00884772">
        <w:rPr>
          <w:rFonts w:ascii="Arial" w:eastAsia="Times New Roman" w:hAnsi="Arial" w:cs="Arial"/>
          <w:color w:val="000000"/>
          <w:sz w:val="20"/>
          <w:szCs w:val="20"/>
          <w:lang w:eastAsia="es-ES"/>
        </w:rPr>
        <w:t>PEINTURE FLE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2" w:tooltip="Cours gratuits pour tout apprendre en ligne." w:history="1">
        <w:proofErr w:type="spellStart"/>
        <w:r w:rsidR="00DC4FE5" w:rsidRPr="00884772">
          <w:rPr>
            <w:rFonts w:ascii="Arial" w:eastAsia="Times New Roman" w:hAnsi="Arial" w:cs="Arial"/>
            <w:color w:val="FF0080"/>
            <w:sz w:val="20"/>
            <w:szCs w:val="20"/>
            <w:lang w:eastAsia="es-ES"/>
          </w:rPr>
          <w:t>Apprendre</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Tous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Cours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Cours gratuits pour tout apprendre en ligne.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3" w:tooltip="Académie de Grenoble"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Académie</w:t>
      </w:r>
      <w:proofErr w:type="spellEnd"/>
      <w:r w:rsidRPr="00884772">
        <w:rPr>
          <w:rFonts w:ascii="Arial" w:eastAsia="Times New Roman" w:hAnsi="Arial" w:cs="Arial"/>
          <w:color w:val="000000"/>
          <w:sz w:val="20"/>
          <w:szCs w:val="20"/>
          <w:lang w:eastAsia="es-ES"/>
        </w:rPr>
        <w:t xml:space="preserve"> de </w:t>
      </w:r>
      <w:proofErr w:type="spellStart"/>
      <w:r w:rsidRPr="00884772">
        <w:rPr>
          <w:rFonts w:ascii="Arial" w:eastAsia="Times New Roman" w:hAnsi="Arial" w:cs="Arial"/>
          <w:color w:val="000000"/>
          <w:sz w:val="20"/>
          <w:szCs w:val="20"/>
          <w:lang w:eastAsia="es-ES"/>
        </w:rPr>
        <w:t>Grenoble</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4" w:tooltip="Banque d'images pour les cours d'arts plastiques"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Banque d'images pour les cours d'arts plastiques</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5" w:tooltip="Sitographie"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Sitographie</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6" w:tooltip="Dossier proposé par mômes.net"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r w:rsidRPr="00884772">
        <w:rPr>
          <w:rFonts w:ascii="Arial" w:eastAsia="Times New Roman" w:hAnsi="Arial" w:cs="Arial"/>
          <w:color w:val="000000"/>
          <w:sz w:val="20"/>
          <w:szCs w:val="20"/>
          <w:lang w:eastAsia="es-ES"/>
        </w:rPr>
        <w:t xml:space="preserve">Dossier </w:t>
      </w:r>
      <w:proofErr w:type="spellStart"/>
      <w:r w:rsidRPr="00884772">
        <w:rPr>
          <w:rFonts w:ascii="Arial" w:eastAsia="Times New Roman" w:hAnsi="Arial" w:cs="Arial"/>
          <w:color w:val="000000"/>
          <w:sz w:val="20"/>
          <w:szCs w:val="20"/>
          <w:lang w:eastAsia="es-ES"/>
        </w:rPr>
        <w:t>proposé</w:t>
      </w:r>
      <w:proofErr w:type="spellEnd"/>
      <w:r w:rsidRPr="00884772">
        <w:rPr>
          <w:rFonts w:ascii="Arial" w:eastAsia="Times New Roman" w:hAnsi="Arial" w:cs="Arial"/>
          <w:color w:val="000000"/>
          <w:sz w:val="20"/>
          <w:szCs w:val="20"/>
          <w:lang w:eastAsia="es-ES"/>
        </w:rPr>
        <w:t xml:space="preserve"> par mômes.net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7" w:tooltip="Académie de poitiers"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Académie</w:t>
      </w:r>
      <w:proofErr w:type="spellEnd"/>
      <w:r w:rsidRPr="00884772">
        <w:rPr>
          <w:rFonts w:ascii="Arial" w:eastAsia="Times New Roman" w:hAnsi="Arial" w:cs="Arial"/>
          <w:color w:val="000000"/>
          <w:sz w:val="20"/>
          <w:szCs w:val="20"/>
          <w:lang w:eastAsia="es-ES"/>
        </w:rPr>
        <w:t xml:space="preserve"> de </w:t>
      </w:r>
      <w:proofErr w:type="spellStart"/>
      <w:r w:rsidRPr="00884772">
        <w:rPr>
          <w:rFonts w:ascii="Arial" w:eastAsia="Times New Roman" w:hAnsi="Arial" w:cs="Arial"/>
          <w:color w:val="000000"/>
          <w:sz w:val="20"/>
          <w:szCs w:val="20"/>
          <w:lang w:eastAsia="es-ES"/>
        </w:rPr>
        <w:t>poitiers</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8" w:tooltip="WikiNoe"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r w:rsidR="00DC4FE5" w:rsidRPr="00884772">
          <w:rPr>
            <w:rFonts w:ascii="Arial" w:eastAsia="Times New Roman" w:hAnsi="Arial" w:cs="Arial"/>
            <w:color w:val="FF0080"/>
            <w:sz w:val="20"/>
            <w:szCs w:val="20"/>
            <w:lang w:eastAsia="es-ES"/>
          </w:rPr>
          <w:t xml:space="preserve"> -</w:t>
        </w:r>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WikiNoe</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19" w:tooltip="Ce blog est celui des Arts plastiques du collège Jean Rostand de Mont de Marsan." w:history="1">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r w:rsidR="00DC4FE5" w:rsidRPr="00884772">
          <w:rPr>
            <w:rFonts w:ascii="Arial" w:eastAsia="Times New Roman" w:hAnsi="Arial" w:cs="Arial"/>
            <w:color w:val="FF0080"/>
            <w:sz w:val="20"/>
            <w:szCs w:val="20"/>
            <w:lang w:eastAsia="es-ES"/>
          </w:rPr>
          <w:t xml:space="preserve"> Jean-</w:t>
        </w:r>
        <w:proofErr w:type="spellStart"/>
        <w:r w:rsidR="00DC4FE5" w:rsidRPr="00884772">
          <w:rPr>
            <w:rFonts w:ascii="Arial" w:eastAsia="Times New Roman" w:hAnsi="Arial" w:cs="Arial"/>
            <w:color w:val="FF0080"/>
            <w:sz w:val="20"/>
            <w:szCs w:val="20"/>
            <w:lang w:eastAsia="es-ES"/>
          </w:rPr>
          <w:t>Rostand</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Ce blog est celui des Arts plastiques du collège Jean Rostand de Mont de Marsan.</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20" w:tooltip="Les signets de Ghislain Chasme -" w:history="1">
        <w:r w:rsidR="00DC4FE5" w:rsidRPr="00884772">
          <w:rPr>
            <w:rFonts w:ascii="Arial" w:eastAsia="Times New Roman" w:hAnsi="Arial" w:cs="Arial"/>
            <w:color w:val="FF0080"/>
            <w:sz w:val="20"/>
            <w:szCs w:val="20"/>
            <w:lang w:val="fr-FR" w:eastAsia="es-ES"/>
          </w:rPr>
          <w:t>Arts plastiques, histoire des arts, éducation musicale</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Les signets de Ghislain Chasme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21" w:tooltip="consacré aux grands auteurs francophones de bandes dessinées, offre 150 exercices : portraits, création de scénarios et de personnages, sources d'inspiration et techniques de création, les apprenants pourront tout savoir sur ces dessinateurs en s'exerçant à la" w:history="1">
        <w:proofErr w:type="spellStart"/>
        <w:r w:rsidR="00DC4FE5" w:rsidRPr="00884772">
          <w:rPr>
            <w:rFonts w:ascii="Arial" w:eastAsia="Times New Roman" w:hAnsi="Arial" w:cs="Arial"/>
            <w:color w:val="FF0080"/>
            <w:sz w:val="20"/>
            <w:szCs w:val="20"/>
            <w:lang w:eastAsia="es-ES"/>
          </w:rPr>
          <w:t>Bandes</w:t>
        </w:r>
        <w:proofErr w:type="spellEnd"/>
        <w:r w:rsidR="00DC4FE5" w:rsidRPr="00884772">
          <w:rPr>
            <w:rFonts w:ascii="Arial" w:eastAsia="Times New Roman" w:hAnsi="Arial" w:cs="Arial"/>
            <w:color w:val="FF0080"/>
            <w:sz w:val="20"/>
            <w:szCs w:val="20"/>
            <w:lang w:eastAsia="es-ES"/>
          </w:rPr>
          <w:t xml:space="preserve"> </w:t>
        </w:r>
        <w:proofErr w:type="spellStart"/>
        <w:proofErr w:type="gramStart"/>
        <w:r w:rsidR="00DC4FE5" w:rsidRPr="00884772">
          <w:rPr>
            <w:rFonts w:ascii="Arial" w:eastAsia="Times New Roman" w:hAnsi="Arial" w:cs="Arial"/>
            <w:color w:val="FF0080"/>
            <w:sz w:val="20"/>
            <w:szCs w:val="20"/>
            <w:lang w:eastAsia="es-ES"/>
          </w:rPr>
          <w:t>dessinées</w:t>
        </w:r>
        <w:proofErr w:type="spellEnd"/>
        <w:r w:rsidR="00DC4FE5" w:rsidRPr="00884772">
          <w:rPr>
            <w:rFonts w:ascii="Arial" w:eastAsia="Times New Roman" w:hAnsi="Arial" w:cs="Arial"/>
            <w:color w:val="FF0080"/>
            <w:sz w:val="20"/>
            <w:szCs w:val="20"/>
            <w:lang w:eastAsia="es-ES"/>
          </w:rPr>
          <w:t xml:space="preserve"> :</w:t>
        </w:r>
        <w:proofErr w:type="gram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BDmix</w:t>
        </w:r>
        <w:proofErr w:type="spellEnd"/>
        <w:r w:rsidR="00DC4FE5" w:rsidRPr="00884772">
          <w:rPr>
            <w:rFonts w:ascii="Arial" w:eastAsia="Times New Roman" w:hAnsi="Arial" w:cs="Arial"/>
            <w:color w:val="FF0080"/>
            <w:sz w:val="20"/>
            <w:szCs w:val="20"/>
            <w:lang w:eastAsia="es-ES"/>
          </w:rPr>
          <w:t xml:space="preserve"> !</w:t>
        </w:r>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proofErr w:type="gramStart"/>
      <w:r w:rsidRPr="00884772">
        <w:rPr>
          <w:rFonts w:ascii="Arial" w:eastAsia="Times New Roman" w:hAnsi="Arial" w:cs="Arial"/>
          <w:color w:val="000000"/>
          <w:sz w:val="20"/>
          <w:szCs w:val="20"/>
          <w:lang w:val="fr-FR" w:eastAsia="es-ES"/>
        </w:rPr>
        <w:t>consacré</w:t>
      </w:r>
      <w:proofErr w:type="gramEnd"/>
      <w:r w:rsidRPr="00884772">
        <w:rPr>
          <w:rFonts w:ascii="Arial" w:eastAsia="Times New Roman" w:hAnsi="Arial" w:cs="Arial"/>
          <w:color w:val="000000"/>
          <w:sz w:val="20"/>
          <w:szCs w:val="20"/>
          <w:lang w:val="fr-FR" w:eastAsia="es-ES"/>
        </w:rPr>
        <w:t xml:space="preserve"> aux grands auteurs francophones de bandes dessinées, offre 150 exercices : portraits, création de scénarios et de personnages, sources d'inspiration et techniques de création, les apprenants pourront tout savoir sur ces dessinateurs en s'exerçant à la langue française.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22" w:tooltip="Ministère de la culture - Direction des musées de France." w:history="1">
        <w:r w:rsidR="00DC4FE5" w:rsidRPr="00884772">
          <w:rPr>
            <w:rFonts w:ascii="Arial" w:eastAsia="Times New Roman" w:hAnsi="Arial" w:cs="Arial"/>
            <w:color w:val="FF0080"/>
            <w:sz w:val="20"/>
            <w:szCs w:val="20"/>
            <w:lang w:eastAsia="es-ES"/>
          </w:rPr>
          <w:t xml:space="preserve">Base </w:t>
        </w:r>
        <w:proofErr w:type="spellStart"/>
        <w:r w:rsidR="00DC4FE5" w:rsidRPr="00884772">
          <w:rPr>
            <w:rFonts w:ascii="Arial" w:eastAsia="Times New Roman" w:hAnsi="Arial" w:cs="Arial"/>
            <w:color w:val="FF0080"/>
            <w:sz w:val="20"/>
            <w:szCs w:val="20"/>
            <w:lang w:eastAsia="es-ES"/>
          </w:rPr>
          <w:t>Joconde</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Ministère de la culture - Direction des musées de France.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23" w:tooltip="Arts plastiques" w:history="1">
        <w:proofErr w:type="spellStart"/>
        <w:r w:rsidR="00DC4FE5" w:rsidRPr="00884772">
          <w:rPr>
            <w:rFonts w:ascii="Arial" w:eastAsia="Times New Roman" w:hAnsi="Arial" w:cs="Arial"/>
            <w:color w:val="FF0080"/>
            <w:sz w:val="20"/>
            <w:szCs w:val="20"/>
            <w:lang w:eastAsia="es-ES"/>
          </w:rPr>
          <w:t>Bibliothèque</w:t>
        </w:r>
        <w:proofErr w:type="spellEnd"/>
        <w:r w:rsidR="00DC4FE5" w:rsidRPr="00884772">
          <w:rPr>
            <w:rFonts w:ascii="Arial" w:eastAsia="Times New Roman" w:hAnsi="Arial" w:cs="Arial"/>
            <w:color w:val="FF0080"/>
            <w:sz w:val="20"/>
            <w:szCs w:val="20"/>
            <w:lang w:eastAsia="es-ES"/>
          </w:rPr>
          <w:t xml:space="preserve"> de </w:t>
        </w:r>
        <w:proofErr w:type="spellStart"/>
        <w:r w:rsidR="00DC4FE5" w:rsidRPr="00884772">
          <w:rPr>
            <w:rFonts w:ascii="Arial" w:eastAsia="Times New Roman" w:hAnsi="Arial" w:cs="Arial"/>
            <w:color w:val="FF0080"/>
            <w:sz w:val="20"/>
            <w:szCs w:val="20"/>
            <w:lang w:eastAsia="es-ES"/>
          </w:rPr>
          <w:t>ressources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Arts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plastiques</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24" w:tooltip="Un carnet d’adresses web pour les profs" w:history="1">
        <w:r w:rsidR="00DC4FE5" w:rsidRPr="00884772">
          <w:rPr>
            <w:rFonts w:ascii="Arial" w:eastAsia="Times New Roman" w:hAnsi="Arial" w:cs="Arial"/>
            <w:color w:val="FF0080"/>
            <w:sz w:val="20"/>
            <w:szCs w:val="20"/>
            <w:lang w:eastAsia="es-ES"/>
          </w:rPr>
          <w:t xml:space="preserve">cdi </w:t>
        </w:r>
        <w:proofErr w:type="spellStart"/>
        <w:r w:rsidR="00DC4FE5" w:rsidRPr="00884772">
          <w:rPr>
            <w:rFonts w:ascii="Arial" w:eastAsia="Times New Roman" w:hAnsi="Arial" w:cs="Arial"/>
            <w:color w:val="FF0080"/>
            <w:sz w:val="20"/>
            <w:szCs w:val="20"/>
            <w:lang w:eastAsia="es-ES"/>
          </w:rPr>
          <w:t>Prof</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Un carnet d’adresses web pour les profs</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25" w:tooltip="Ressources pour les arts plastiques" w:history="1">
        <w:r w:rsidR="00DC4FE5" w:rsidRPr="00884772">
          <w:rPr>
            <w:rFonts w:ascii="Arial" w:eastAsia="Times New Roman" w:hAnsi="Arial" w:cs="Arial"/>
            <w:color w:val="FF0080"/>
            <w:sz w:val="20"/>
            <w:szCs w:val="20"/>
            <w:lang w:eastAsia="es-ES"/>
          </w:rPr>
          <w:t xml:space="preserve">cdi </w:t>
        </w:r>
        <w:proofErr w:type="spellStart"/>
        <w:r w:rsidR="00DC4FE5" w:rsidRPr="00884772">
          <w:rPr>
            <w:rFonts w:ascii="Arial" w:eastAsia="Times New Roman" w:hAnsi="Arial" w:cs="Arial"/>
            <w:color w:val="FF0080"/>
            <w:sz w:val="20"/>
            <w:szCs w:val="20"/>
            <w:lang w:eastAsia="es-ES"/>
          </w:rPr>
          <w:t>Prof</w:t>
        </w:r>
        <w:proofErr w:type="spellEnd"/>
        <w:r w:rsidR="00DC4FE5" w:rsidRPr="00884772">
          <w:rPr>
            <w:rFonts w:ascii="Arial" w:eastAsia="Times New Roman" w:hAnsi="Arial" w:cs="Arial"/>
            <w:color w:val="FF0080"/>
            <w:sz w:val="20"/>
            <w:szCs w:val="20"/>
            <w:lang w:eastAsia="es-ES"/>
          </w:rPr>
          <w:t xml:space="preserve"> » </w:t>
        </w:r>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Ressources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pour</w:t>
      </w:r>
      <w:proofErr w:type="spellEnd"/>
      <w:r w:rsidRPr="00884772">
        <w:rPr>
          <w:rFonts w:ascii="Arial" w:eastAsia="Times New Roman" w:hAnsi="Arial" w:cs="Arial"/>
          <w:color w:val="000000"/>
          <w:sz w:val="20"/>
          <w:szCs w:val="20"/>
          <w:lang w:eastAsia="es-ES"/>
        </w:rPr>
        <w:t xml:space="preserve"> les </w:t>
      </w:r>
      <w:proofErr w:type="spellStart"/>
      <w:r w:rsidRPr="00884772">
        <w:rPr>
          <w:rFonts w:ascii="Arial" w:eastAsia="Times New Roman" w:hAnsi="Arial" w:cs="Arial"/>
          <w:color w:val="000000"/>
          <w:sz w:val="20"/>
          <w:szCs w:val="20"/>
          <w:lang w:eastAsia="es-ES"/>
        </w:rPr>
        <w:t>arts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plastiques</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26" w:history="1">
        <w:r w:rsidR="00DC4FE5" w:rsidRPr="00884772">
          <w:rPr>
            <w:rFonts w:ascii="Arial" w:eastAsia="Times New Roman" w:hAnsi="Arial" w:cs="Arial"/>
            <w:color w:val="FF0080"/>
            <w:sz w:val="20"/>
            <w:szCs w:val="20"/>
            <w:lang w:val="fr-FR" w:eastAsia="es-ES"/>
          </w:rPr>
          <w:t>Centre des enseignants du Musée virtuel du Canada - Ressources didactiques des musées canadiens</w:t>
        </w:r>
      </w:hyperlink>
      <w:r w:rsidR="00DC4FE5" w:rsidRPr="00884772">
        <w:rPr>
          <w:rFonts w:ascii="Arial" w:eastAsia="Times New Roman" w:hAnsi="Arial" w:cs="Arial"/>
          <w:color w:val="000000"/>
          <w:sz w:val="20"/>
          <w:szCs w:val="20"/>
          <w:lang w:val="fr-FR"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27" w:history="1">
        <w:r w:rsidR="00DC4FE5" w:rsidRPr="00884772">
          <w:rPr>
            <w:rFonts w:ascii="Arial" w:eastAsia="Times New Roman" w:hAnsi="Arial" w:cs="Arial"/>
            <w:color w:val="FF0080"/>
            <w:sz w:val="20"/>
            <w:szCs w:val="20"/>
            <w:lang w:val="fr-FR" w:eastAsia="es-ES"/>
          </w:rPr>
          <w:t xml:space="preserve">Centre national des arts plastiques - </w:t>
        </w:r>
        <w:proofErr w:type="spellStart"/>
        <w:r w:rsidR="00DC4FE5" w:rsidRPr="00884772">
          <w:rPr>
            <w:rFonts w:ascii="Arial" w:eastAsia="Times New Roman" w:hAnsi="Arial" w:cs="Arial"/>
            <w:color w:val="FF0080"/>
            <w:sz w:val="20"/>
            <w:szCs w:val="20"/>
            <w:lang w:val="fr-FR" w:eastAsia="es-ES"/>
          </w:rPr>
          <w:t>Cnap</w:t>
        </w:r>
        <w:proofErr w:type="spellEnd"/>
      </w:hyperlink>
      <w:r w:rsidR="00DC4FE5" w:rsidRPr="00884772">
        <w:rPr>
          <w:rFonts w:ascii="Arial" w:eastAsia="Times New Roman" w:hAnsi="Arial" w:cs="Arial"/>
          <w:color w:val="000000"/>
          <w:sz w:val="20"/>
          <w:szCs w:val="20"/>
          <w:lang w:val="fr-FR"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28" w:history="1">
        <w:r w:rsidR="00DC4FE5" w:rsidRPr="00884772">
          <w:rPr>
            <w:rFonts w:ascii="Arial" w:eastAsia="Times New Roman" w:hAnsi="Arial" w:cs="Arial"/>
            <w:color w:val="FF0080"/>
            <w:sz w:val="20"/>
            <w:szCs w:val="20"/>
            <w:lang w:val="fr-FR" w:eastAsia="es-ES"/>
          </w:rPr>
          <w:t>Dessin et arts plastiques. 3e ESO</w:t>
        </w:r>
      </w:hyperlink>
      <w:r w:rsidR="00DC4FE5" w:rsidRPr="00884772">
        <w:rPr>
          <w:rFonts w:ascii="Arial" w:eastAsia="Times New Roman" w:hAnsi="Arial" w:cs="Arial"/>
          <w:color w:val="000000"/>
          <w:sz w:val="20"/>
          <w:szCs w:val="20"/>
          <w:lang w:val="fr-FR"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29" w:tooltip="Base de données des arts plastiques en France" w:history="1">
        <w:proofErr w:type="spellStart"/>
        <w:r w:rsidR="00DC4FE5" w:rsidRPr="00884772">
          <w:rPr>
            <w:rFonts w:ascii="Arial" w:eastAsia="Times New Roman" w:hAnsi="Arial" w:cs="Arial"/>
            <w:color w:val="FF0080"/>
            <w:sz w:val="20"/>
            <w:szCs w:val="20"/>
            <w:lang w:eastAsia="es-ES"/>
          </w:rPr>
          <w:t>EDU'Bases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Base de données des arts plastiques en France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30" w:history="1">
        <w:proofErr w:type="spellStart"/>
        <w:r w:rsidR="00DC4FE5" w:rsidRPr="00884772">
          <w:rPr>
            <w:rFonts w:ascii="Arial" w:eastAsia="Times New Roman" w:hAnsi="Arial" w:cs="Arial"/>
            <w:color w:val="FF0080"/>
            <w:sz w:val="20"/>
            <w:szCs w:val="20"/>
            <w:lang w:eastAsia="es-ES"/>
          </w:rPr>
          <w:t>Education</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artistique</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31" w:tooltip="des logiciels efficaces pour varier les approches pédagogiques" w:history="1">
        <w:r w:rsidR="00DC4FE5" w:rsidRPr="00884772">
          <w:rPr>
            <w:rFonts w:ascii="Arial" w:eastAsia="Times New Roman" w:hAnsi="Arial" w:cs="Arial"/>
            <w:color w:val="FF0080"/>
            <w:sz w:val="20"/>
            <w:szCs w:val="20"/>
            <w:lang w:eastAsia="es-ES"/>
          </w:rPr>
          <w:t xml:space="preserve">La </w:t>
        </w:r>
        <w:proofErr w:type="spellStart"/>
        <w:r w:rsidR="00DC4FE5" w:rsidRPr="00884772">
          <w:rPr>
            <w:rFonts w:ascii="Arial" w:eastAsia="Times New Roman" w:hAnsi="Arial" w:cs="Arial"/>
            <w:color w:val="FF0080"/>
            <w:sz w:val="20"/>
            <w:szCs w:val="20"/>
            <w:lang w:eastAsia="es-ES"/>
          </w:rPr>
          <w:t>musique</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au</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primaire</w:t>
        </w:r>
        <w:proofErr w:type="spellEnd"/>
        <w:r w:rsidR="00DC4FE5" w:rsidRPr="00884772">
          <w:rPr>
            <w:rFonts w:ascii="Arial" w:eastAsia="Times New Roman" w:hAnsi="Arial" w:cs="Arial"/>
            <w:color w:val="FF0080"/>
            <w:sz w:val="20"/>
            <w:szCs w:val="20"/>
            <w:lang w:eastAsia="es-ES"/>
          </w:rPr>
          <w:t>:</w:t>
        </w:r>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proofErr w:type="gramStart"/>
      <w:r w:rsidRPr="00884772">
        <w:rPr>
          <w:rFonts w:ascii="Arial" w:eastAsia="Times New Roman" w:hAnsi="Arial" w:cs="Arial"/>
          <w:color w:val="000000"/>
          <w:sz w:val="20"/>
          <w:szCs w:val="20"/>
          <w:lang w:val="fr-FR" w:eastAsia="es-ES"/>
        </w:rPr>
        <w:t>des</w:t>
      </w:r>
      <w:proofErr w:type="gramEnd"/>
      <w:r w:rsidRPr="00884772">
        <w:rPr>
          <w:rFonts w:ascii="Arial" w:eastAsia="Times New Roman" w:hAnsi="Arial" w:cs="Arial"/>
          <w:color w:val="000000"/>
          <w:sz w:val="20"/>
          <w:szCs w:val="20"/>
          <w:lang w:val="fr-FR" w:eastAsia="es-ES"/>
        </w:rPr>
        <w:t xml:space="preserve"> logiciels efficaces pour varier les approches pédagogiques</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32" w:history="1">
        <w:r w:rsidR="00DC4FE5" w:rsidRPr="00884772">
          <w:rPr>
            <w:rFonts w:ascii="Arial" w:eastAsia="Times New Roman" w:hAnsi="Arial" w:cs="Arial"/>
            <w:color w:val="FF0080"/>
            <w:sz w:val="20"/>
            <w:szCs w:val="20"/>
            <w:lang w:val="fr-FR" w:eastAsia="es-ES"/>
          </w:rPr>
          <w:t xml:space="preserve">lakanal.net : ressources arts plastiques pour les classes du cycle 2 </w:t>
        </w:r>
        <w:proofErr w:type="gramStart"/>
        <w:r w:rsidR="00DC4FE5" w:rsidRPr="00884772">
          <w:rPr>
            <w:rFonts w:ascii="Arial" w:eastAsia="Times New Roman" w:hAnsi="Arial" w:cs="Arial"/>
            <w:color w:val="FF0080"/>
            <w:sz w:val="20"/>
            <w:szCs w:val="20"/>
            <w:lang w:val="fr-FR" w:eastAsia="es-ES"/>
          </w:rPr>
          <w:t>( GS</w:t>
        </w:r>
        <w:proofErr w:type="gramEnd"/>
        <w:r w:rsidR="00DC4FE5" w:rsidRPr="00884772">
          <w:rPr>
            <w:rFonts w:ascii="Arial" w:eastAsia="Times New Roman" w:hAnsi="Arial" w:cs="Arial"/>
            <w:color w:val="FF0080"/>
            <w:sz w:val="20"/>
            <w:szCs w:val="20"/>
            <w:lang w:val="fr-FR" w:eastAsia="es-ES"/>
          </w:rPr>
          <w:t xml:space="preserve"> CP CE1)</w:t>
        </w:r>
      </w:hyperlink>
      <w:r w:rsidR="00DC4FE5" w:rsidRPr="00884772">
        <w:rPr>
          <w:rFonts w:ascii="Arial" w:eastAsia="Times New Roman" w:hAnsi="Arial" w:cs="Arial"/>
          <w:color w:val="000000"/>
          <w:sz w:val="20"/>
          <w:szCs w:val="20"/>
          <w:lang w:val="fr-FR"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33" w:tooltip="Plusieurs matières sont proposées." w:history="1">
        <w:r w:rsidR="00DC4FE5" w:rsidRPr="00884772">
          <w:rPr>
            <w:rFonts w:ascii="Arial" w:eastAsia="Times New Roman" w:hAnsi="Arial" w:cs="Arial"/>
            <w:color w:val="FF0080"/>
            <w:sz w:val="20"/>
            <w:szCs w:val="20"/>
            <w:lang w:val="fr-FR" w:eastAsia="es-ES"/>
          </w:rPr>
          <w:t>Lakanal.net : Ressources pédagogiques pour classes de cycle 2 (</w:t>
        </w:r>
        <w:proofErr w:type="spellStart"/>
        <w:r w:rsidR="00DC4FE5" w:rsidRPr="00884772">
          <w:rPr>
            <w:rFonts w:ascii="Arial" w:eastAsia="Times New Roman" w:hAnsi="Arial" w:cs="Arial"/>
            <w:color w:val="FF0080"/>
            <w:sz w:val="20"/>
            <w:szCs w:val="20"/>
            <w:lang w:val="fr-FR" w:eastAsia="es-ES"/>
          </w:rPr>
          <w:t>gs</w:t>
        </w:r>
        <w:proofErr w:type="spellEnd"/>
        <w:r w:rsidR="00DC4FE5" w:rsidRPr="00884772">
          <w:rPr>
            <w:rFonts w:ascii="Arial" w:eastAsia="Times New Roman" w:hAnsi="Arial" w:cs="Arial"/>
            <w:color w:val="FF0080"/>
            <w:sz w:val="20"/>
            <w:szCs w:val="20"/>
            <w:lang w:val="fr-FR" w:eastAsia="es-ES"/>
          </w:rPr>
          <w:t xml:space="preserve"> </w:t>
        </w:r>
        <w:proofErr w:type="spellStart"/>
        <w:r w:rsidR="00DC4FE5" w:rsidRPr="00884772">
          <w:rPr>
            <w:rFonts w:ascii="Arial" w:eastAsia="Times New Roman" w:hAnsi="Arial" w:cs="Arial"/>
            <w:color w:val="FF0080"/>
            <w:sz w:val="20"/>
            <w:szCs w:val="20"/>
            <w:lang w:val="fr-FR" w:eastAsia="es-ES"/>
          </w:rPr>
          <w:t>cp</w:t>
        </w:r>
        <w:proofErr w:type="spellEnd"/>
        <w:r w:rsidR="00DC4FE5" w:rsidRPr="00884772">
          <w:rPr>
            <w:rFonts w:ascii="Arial" w:eastAsia="Times New Roman" w:hAnsi="Arial" w:cs="Arial"/>
            <w:color w:val="FF0080"/>
            <w:sz w:val="20"/>
            <w:szCs w:val="20"/>
            <w:lang w:val="fr-FR" w:eastAsia="es-ES"/>
          </w:rPr>
          <w:t xml:space="preserve"> ce1)</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Plusieurs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matières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sont</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proposées</w:t>
      </w:r>
      <w:proofErr w:type="spellEnd"/>
      <w:r w:rsidRPr="00884772">
        <w:rPr>
          <w:rFonts w:ascii="Arial" w:eastAsia="Times New Roman" w:hAnsi="Arial" w:cs="Arial"/>
          <w:color w:val="000000"/>
          <w:sz w:val="20"/>
          <w:szCs w:val="20"/>
          <w:lang w:eastAsia="es-ES"/>
        </w:rPr>
        <w: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34" w:tooltip="Logiciels, dossiers pédagogiques, décryptage de l'image, coups de coeur..." w:history="1">
        <w:r w:rsidR="00DC4FE5" w:rsidRPr="00884772">
          <w:rPr>
            <w:rFonts w:ascii="Arial" w:eastAsia="Times New Roman" w:hAnsi="Arial" w:cs="Arial"/>
            <w:color w:val="FF0080"/>
            <w:sz w:val="20"/>
            <w:szCs w:val="20"/>
            <w:lang w:val="fr-FR" w:eastAsia="es-ES"/>
          </w:rPr>
          <w:t>Le Guide 2008 du web pédagogique : Arts plastiques</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 xml:space="preserve">Logiciels, dossiers pédagogiques, décryptage de l'image, coups de </w:t>
      </w:r>
      <w:proofErr w:type="spellStart"/>
      <w:r w:rsidRPr="00884772">
        <w:rPr>
          <w:rFonts w:ascii="Arial" w:eastAsia="Times New Roman" w:hAnsi="Arial" w:cs="Arial"/>
          <w:color w:val="000000"/>
          <w:sz w:val="20"/>
          <w:szCs w:val="20"/>
          <w:lang w:val="fr-FR" w:eastAsia="es-ES"/>
        </w:rPr>
        <w:t>coeur</w:t>
      </w:r>
      <w:proofErr w:type="spellEnd"/>
      <w:r w:rsidRPr="00884772">
        <w:rPr>
          <w:rFonts w:ascii="Arial" w:eastAsia="Times New Roman" w:hAnsi="Arial" w:cs="Arial"/>
          <w:color w:val="000000"/>
          <w:sz w:val="20"/>
          <w:szCs w:val="20"/>
          <w:lang w:val="fr-FR" w:eastAsia="es-ES"/>
        </w:rPr>
        <w: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35" w:tooltip="Arts plastiques" w:history="1">
        <w:r w:rsidR="00DC4FE5" w:rsidRPr="00884772">
          <w:rPr>
            <w:rFonts w:ascii="Arial" w:eastAsia="Times New Roman" w:hAnsi="Arial" w:cs="Arial"/>
            <w:color w:val="FF0080"/>
            <w:sz w:val="20"/>
            <w:szCs w:val="20"/>
            <w:lang w:val="fr-FR" w:eastAsia="es-ES"/>
          </w:rPr>
          <w:t>Le Guide du web pédagogique 2009</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Arts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plastiques</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36" w:tooltip="Le site de ce collège propose beaucoup de sites utiles pour les mathématiques, histoire-géo, physique, SVT, EPS, arts plastiques, éducation musicales et la technologie. Cherchez sur le menu à gauche." w:history="1">
        <w:r w:rsidR="00DC4FE5" w:rsidRPr="00884772">
          <w:rPr>
            <w:rFonts w:ascii="Arial" w:eastAsia="Times New Roman" w:hAnsi="Arial" w:cs="Arial"/>
            <w:color w:val="FF0080"/>
            <w:sz w:val="20"/>
            <w:szCs w:val="20"/>
            <w:lang w:val="fr-FR" w:eastAsia="es-ES"/>
          </w:rPr>
          <w:t xml:space="preserve">Le site du collège Lezay </w:t>
        </w:r>
        <w:proofErr w:type="spellStart"/>
        <w:r w:rsidR="00DC4FE5" w:rsidRPr="00884772">
          <w:rPr>
            <w:rFonts w:ascii="Arial" w:eastAsia="Times New Roman" w:hAnsi="Arial" w:cs="Arial"/>
            <w:color w:val="FF0080"/>
            <w:sz w:val="20"/>
            <w:szCs w:val="20"/>
            <w:lang w:val="fr-FR" w:eastAsia="es-ES"/>
          </w:rPr>
          <w:t>Marnésia</w:t>
        </w:r>
        <w:proofErr w:type="spellEnd"/>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r w:rsidRPr="00884772">
        <w:rPr>
          <w:rFonts w:ascii="Arial" w:eastAsia="Times New Roman" w:hAnsi="Arial" w:cs="Arial"/>
          <w:color w:val="000000"/>
          <w:sz w:val="20"/>
          <w:szCs w:val="20"/>
          <w:lang w:val="fr-FR" w:eastAsia="es-ES"/>
        </w:rPr>
        <w:lastRenderedPageBreak/>
        <w:t xml:space="preserve">Le site de ce collège propose beaucoup de sites utiles pour les mathématiques, histoire-géo, physique, SVT, EPS, arts plastiques, éducation musicales et la technologie. </w:t>
      </w:r>
      <w:proofErr w:type="spellStart"/>
      <w:r w:rsidRPr="00884772">
        <w:rPr>
          <w:rFonts w:ascii="Arial" w:eastAsia="Times New Roman" w:hAnsi="Arial" w:cs="Arial"/>
          <w:color w:val="000000"/>
          <w:sz w:val="20"/>
          <w:szCs w:val="20"/>
          <w:lang w:eastAsia="es-ES"/>
        </w:rPr>
        <w:t>Cherchez</w:t>
      </w:r>
      <w:proofErr w:type="spellEnd"/>
      <w:r w:rsidRPr="00884772">
        <w:rPr>
          <w:rFonts w:ascii="Arial" w:eastAsia="Times New Roman" w:hAnsi="Arial" w:cs="Arial"/>
          <w:color w:val="000000"/>
          <w:sz w:val="20"/>
          <w:szCs w:val="20"/>
          <w:lang w:eastAsia="es-ES"/>
        </w:rPr>
        <w:t xml:space="preserve"> sur le </w:t>
      </w:r>
      <w:proofErr w:type="spellStart"/>
      <w:r w:rsidRPr="00884772">
        <w:rPr>
          <w:rFonts w:ascii="Arial" w:eastAsia="Times New Roman" w:hAnsi="Arial" w:cs="Arial"/>
          <w:color w:val="000000"/>
          <w:sz w:val="20"/>
          <w:szCs w:val="20"/>
          <w:lang w:eastAsia="es-ES"/>
        </w:rPr>
        <w:t>menu</w:t>
      </w:r>
      <w:proofErr w:type="spellEnd"/>
      <w:r w:rsidRPr="00884772">
        <w:rPr>
          <w:rFonts w:ascii="Arial" w:eastAsia="Times New Roman" w:hAnsi="Arial" w:cs="Arial"/>
          <w:color w:val="000000"/>
          <w:sz w:val="20"/>
          <w:szCs w:val="20"/>
          <w:lang w:eastAsia="es-ES"/>
        </w:rPr>
        <w:t xml:space="preserve"> à </w:t>
      </w:r>
      <w:proofErr w:type="spellStart"/>
      <w:r w:rsidRPr="00884772">
        <w:rPr>
          <w:rFonts w:ascii="Arial" w:eastAsia="Times New Roman" w:hAnsi="Arial" w:cs="Arial"/>
          <w:color w:val="000000"/>
          <w:sz w:val="20"/>
          <w:szCs w:val="20"/>
          <w:lang w:eastAsia="es-ES"/>
        </w:rPr>
        <w:t>gauche</w:t>
      </w:r>
      <w:proofErr w:type="spellEnd"/>
      <w:r w:rsidRPr="00884772">
        <w:rPr>
          <w:rFonts w:ascii="Arial" w:eastAsia="Times New Roman" w:hAnsi="Arial" w:cs="Arial"/>
          <w:color w:val="000000"/>
          <w:sz w:val="20"/>
          <w:szCs w:val="20"/>
          <w:lang w:eastAsia="es-ES"/>
        </w:rPr>
        <w: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37" w:tooltip="Réalisations d'élèves de 6e à Terminale" w:history="1">
        <w:r w:rsidR="00DC4FE5" w:rsidRPr="00884772">
          <w:rPr>
            <w:rFonts w:ascii="Arial" w:eastAsia="Times New Roman" w:hAnsi="Arial" w:cs="Arial"/>
            <w:color w:val="FF0080"/>
            <w:sz w:val="20"/>
            <w:szCs w:val="20"/>
            <w:lang w:val="fr-FR" w:eastAsia="es-ES"/>
          </w:rPr>
          <w:t xml:space="preserve">Les arts plastiques au collège et au lycée. </w:t>
        </w:r>
        <w:proofErr w:type="spellStart"/>
        <w:r w:rsidR="00DC4FE5" w:rsidRPr="00884772">
          <w:rPr>
            <w:rFonts w:ascii="Arial" w:eastAsia="Times New Roman" w:hAnsi="Arial" w:cs="Arial"/>
            <w:color w:val="FF0080"/>
            <w:sz w:val="20"/>
            <w:szCs w:val="20"/>
            <w:lang w:eastAsia="es-ES"/>
          </w:rPr>
          <w:t>Enseignement</w:t>
        </w:r>
        <w:proofErr w:type="spellEnd"/>
        <w:r w:rsidR="00DC4FE5" w:rsidRPr="00884772">
          <w:rPr>
            <w:rFonts w:ascii="Arial" w:eastAsia="Times New Roman" w:hAnsi="Arial" w:cs="Arial"/>
            <w:color w:val="FF0080"/>
            <w:sz w:val="20"/>
            <w:szCs w:val="20"/>
            <w:lang w:eastAsia="es-ES"/>
          </w:rPr>
          <w:t xml:space="preserve"> des </w:t>
        </w:r>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Travaux</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d'élèves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Réalisations</w:t>
        </w:r>
        <w:proofErr w:type="spellEnd"/>
        <w:r w:rsidR="00DC4FE5" w:rsidRPr="00884772">
          <w:rPr>
            <w:rFonts w:ascii="Arial" w:eastAsia="Times New Roman" w:hAnsi="Arial" w:cs="Arial"/>
            <w:color w:val="FF0080"/>
            <w:sz w:val="20"/>
            <w:szCs w:val="20"/>
            <w:lang w:eastAsia="es-ES"/>
          </w:rPr>
          <w:t xml:space="preserve"> et </w:t>
        </w:r>
        <w:proofErr w:type="spellStart"/>
        <w:r w:rsidR="00DC4FE5" w:rsidRPr="00884772">
          <w:rPr>
            <w:rFonts w:ascii="Arial" w:eastAsia="Times New Roman" w:hAnsi="Arial" w:cs="Arial"/>
            <w:color w:val="FF0080"/>
            <w:sz w:val="20"/>
            <w:szCs w:val="20"/>
            <w:lang w:eastAsia="es-ES"/>
          </w:rPr>
          <w:t>productions</w:t>
        </w:r>
        <w:proofErr w:type="spellEnd"/>
        <w:r w:rsidR="00DC4FE5" w:rsidRPr="00884772">
          <w:rPr>
            <w:rFonts w:ascii="Arial" w:eastAsia="Times New Roman" w:hAnsi="Arial" w:cs="Arial"/>
            <w:color w:val="FF0080"/>
            <w:sz w:val="20"/>
            <w:szCs w:val="20"/>
            <w:lang w:eastAsia="es-ES"/>
          </w:rPr>
          <w:t>.</w:t>
        </w:r>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Réalisations d'élèves de 6e à Terminale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38" w:tooltip="Ppt Presentation" w:history="1">
        <w:proofErr w:type="spellStart"/>
        <w:r w:rsidR="00DC4FE5" w:rsidRPr="00884772">
          <w:rPr>
            <w:rFonts w:ascii="Arial" w:eastAsia="Times New Roman" w:hAnsi="Arial" w:cs="Arial"/>
            <w:color w:val="FF0080"/>
            <w:sz w:val="20"/>
            <w:szCs w:val="20"/>
            <w:lang w:eastAsia="es-ES"/>
          </w:rPr>
          <w:t>Les_Impressionnistes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Ppt</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Presentation</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39" w:tooltip="Le site de l’Université Marc Bloch de Strasbourg propose des entretiens enregistrés avec des enseignants des différentes facultés. Ces enregistrements sont didactisés et réalisés par des étudiants de FLE." w:history="1">
        <w:r w:rsidR="00DC4FE5" w:rsidRPr="00884772">
          <w:rPr>
            <w:rFonts w:ascii="Arial" w:eastAsia="Times New Roman" w:hAnsi="Arial" w:cs="Arial"/>
            <w:color w:val="FF0080"/>
            <w:sz w:val="20"/>
            <w:szCs w:val="20"/>
            <w:lang w:val="fr-FR" w:eastAsia="es-ES"/>
          </w:rPr>
          <w:t>Liste des dossiers de spécialité disponibles APPRENDRE LE FRANÇAIS DANS SA SPÉCIALITÉ</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 xml:space="preserve">Le site de l’Université Marc Bloch de Strasbourg propose des entretiens enregistrés avec des enseignants des différentes facultés. Ces enregistrements sont </w:t>
      </w:r>
      <w:proofErr w:type="spellStart"/>
      <w:r w:rsidRPr="00884772">
        <w:rPr>
          <w:rFonts w:ascii="Arial" w:eastAsia="Times New Roman" w:hAnsi="Arial" w:cs="Arial"/>
          <w:color w:val="000000"/>
          <w:sz w:val="20"/>
          <w:szCs w:val="20"/>
          <w:lang w:val="fr-FR" w:eastAsia="es-ES"/>
        </w:rPr>
        <w:t>didactisés</w:t>
      </w:r>
      <w:proofErr w:type="spellEnd"/>
      <w:r w:rsidRPr="00884772">
        <w:rPr>
          <w:rFonts w:ascii="Arial" w:eastAsia="Times New Roman" w:hAnsi="Arial" w:cs="Arial"/>
          <w:color w:val="000000"/>
          <w:sz w:val="20"/>
          <w:szCs w:val="20"/>
          <w:lang w:val="fr-FR" w:eastAsia="es-ES"/>
        </w:rPr>
        <w:t xml:space="preserve"> et réalisés par des étudiants de FLE.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0" w:tooltip="Grâce à ce site, vous pouvez accéder à un ensemble de ressources virtuelles, textuelles et sonores autour des collections du musée du Louvre." w:history="1">
        <w:r w:rsidR="00DC4FE5" w:rsidRPr="00884772">
          <w:rPr>
            <w:rFonts w:ascii="Arial" w:eastAsia="Times New Roman" w:hAnsi="Arial" w:cs="Arial"/>
            <w:color w:val="FF0080"/>
            <w:sz w:val="20"/>
            <w:szCs w:val="20"/>
            <w:lang w:eastAsia="es-ES"/>
          </w:rPr>
          <w:t>LOUVRE.EDU</w:t>
        </w:r>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Grâce à ce site, vous pouvez accéder à un ensemble de ressources virtuelles, textuelles et sonores autour des collections du musée du Louvre.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1" w:tooltip="Ressources pour les professeurs d'arts plastiques." w:history="1">
        <w:proofErr w:type="spellStart"/>
        <w:r w:rsidR="00DC4FE5" w:rsidRPr="00884772">
          <w:rPr>
            <w:rFonts w:ascii="Arial" w:eastAsia="Times New Roman" w:hAnsi="Arial" w:cs="Arial"/>
            <w:color w:val="FF0080"/>
            <w:sz w:val="20"/>
            <w:szCs w:val="20"/>
            <w:lang w:eastAsia="es-ES"/>
          </w:rPr>
          <w:t>Maison</w:t>
        </w:r>
        <w:proofErr w:type="spellEnd"/>
        <w:r w:rsidR="00DC4FE5" w:rsidRPr="00884772">
          <w:rPr>
            <w:rFonts w:ascii="Arial" w:eastAsia="Times New Roman" w:hAnsi="Arial" w:cs="Arial"/>
            <w:color w:val="FF0080"/>
            <w:sz w:val="20"/>
            <w:szCs w:val="20"/>
            <w:lang w:eastAsia="es-ES"/>
          </w:rPr>
          <w:t xml:space="preserve"> des </w:t>
        </w:r>
        <w:proofErr w:type="spellStart"/>
        <w:r w:rsidR="00DC4FE5" w:rsidRPr="00884772">
          <w:rPr>
            <w:rFonts w:ascii="Arial" w:eastAsia="Times New Roman" w:hAnsi="Arial" w:cs="Arial"/>
            <w:color w:val="FF0080"/>
            <w:sz w:val="20"/>
            <w:szCs w:val="20"/>
            <w:lang w:eastAsia="es-ES"/>
          </w:rPr>
          <w:t>Enseignants</w:t>
        </w:r>
        <w:proofErr w:type="spellEnd"/>
        <w:r w:rsidR="00DC4FE5" w:rsidRPr="00884772">
          <w:rPr>
            <w:rFonts w:ascii="Arial" w:eastAsia="Times New Roman" w:hAnsi="Arial" w:cs="Arial"/>
            <w:color w:val="FF0080"/>
            <w:sz w:val="20"/>
            <w:szCs w:val="20"/>
            <w:lang w:eastAsia="es-ES"/>
          </w:rPr>
          <w:t xml:space="preserve"> - </w:t>
        </w:r>
        <w:proofErr w:type="spellStart"/>
        <w:r w:rsidR="00DC4FE5" w:rsidRPr="00884772">
          <w:rPr>
            <w:rFonts w:ascii="Arial" w:eastAsia="Times New Roman" w:hAnsi="Arial" w:cs="Arial"/>
            <w:color w:val="FF0080"/>
            <w:sz w:val="20"/>
            <w:szCs w:val="20"/>
            <w:lang w:eastAsia="es-ES"/>
          </w:rPr>
          <w:t>Ressources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pédagogiques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Ressources pour les professeurs d'arts plastiques.</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2" w:tooltip="Sitographie" w:history="1">
        <w:r w:rsidR="00DC4FE5" w:rsidRPr="00884772">
          <w:rPr>
            <w:rFonts w:ascii="Arial" w:eastAsia="Times New Roman" w:hAnsi="Arial" w:cs="Arial"/>
            <w:color w:val="FF0080"/>
            <w:sz w:val="20"/>
            <w:szCs w:val="20"/>
            <w:lang w:eastAsia="es-ES"/>
          </w:rPr>
          <w:t xml:space="preserve">Net des </w:t>
        </w:r>
        <w:proofErr w:type="spellStart"/>
        <w:r w:rsidR="00DC4FE5" w:rsidRPr="00884772">
          <w:rPr>
            <w:rFonts w:ascii="Arial" w:eastAsia="Times New Roman" w:hAnsi="Arial" w:cs="Arial"/>
            <w:color w:val="FF0080"/>
            <w:sz w:val="20"/>
            <w:szCs w:val="20"/>
            <w:lang w:eastAsia="es-ES"/>
          </w:rPr>
          <w:t>Cartables</w:t>
        </w:r>
        <w:proofErr w:type="spellEnd"/>
        <w:r w:rsidR="00DC4FE5" w:rsidRPr="00884772">
          <w:rPr>
            <w:rFonts w:ascii="Arial" w:eastAsia="Times New Roman" w:hAnsi="Arial" w:cs="Arial"/>
            <w:color w:val="FF0080"/>
            <w:sz w:val="20"/>
            <w:szCs w:val="20"/>
            <w:lang w:eastAsia="es-ES"/>
          </w:rPr>
          <w:t xml:space="preserve"> : </w:t>
        </w:r>
        <w:proofErr w:type="spellStart"/>
        <w:r w:rsidR="00DC4FE5" w:rsidRPr="00884772">
          <w:rPr>
            <w:rFonts w:ascii="Arial" w:eastAsia="Times New Roman" w:hAnsi="Arial" w:cs="Arial"/>
            <w:color w:val="FF0080"/>
            <w:sz w:val="20"/>
            <w:szCs w:val="20"/>
            <w:lang w:eastAsia="es-ES"/>
          </w:rPr>
          <w:t>Arts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Sitographie</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3" w:tooltip="et de Disciplines Non Linguistiques. Mot de passe." w:history="1">
        <w:proofErr w:type="spellStart"/>
        <w:r w:rsidR="00DC4FE5" w:rsidRPr="00884772">
          <w:rPr>
            <w:rFonts w:ascii="Arial" w:eastAsia="Times New Roman" w:hAnsi="Arial" w:cs="Arial"/>
            <w:color w:val="FF0080"/>
            <w:sz w:val="20"/>
            <w:szCs w:val="20"/>
            <w:lang w:eastAsia="es-ES"/>
          </w:rPr>
          <w:t>Outils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pour</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professeurs</w:t>
        </w:r>
        <w:proofErr w:type="spellEnd"/>
        <w:r w:rsidR="00DC4FE5" w:rsidRPr="00884772">
          <w:rPr>
            <w:rFonts w:ascii="Arial" w:eastAsia="Times New Roman" w:hAnsi="Arial" w:cs="Arial"/>
            <w:color w:val="FF0080"/>
            <w:sz w:val="20"/>
            <w:szCs w:val="20"/>
            <w:lang w:eastAsia="es-ES"/>
          </w:rPr>
          <w:t xml:space="preserve"> de </w:t>
        </w:r>
        <w:proofErr w:type="spellStart"/>
        <w:r w:rsidR="00DC4FE5" w:rsidRPr="00884772">
          <w:rPr>
            <w:rFonts w:ascii="Arial" w:eastAsia="Times New Roman" w:hAnsi="Arial" w:cs="Arial"/>
            <w:color w:val="FF0080"/>
            <w:sz w:val="20"/>
            <w:szCs w:val="20"/>
            <w:lang w:eastAsia="es-ES"/>
          </w:rPr>
          <w:t>francais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gramStart"/>
      <w:r w:rsidRPr="00884772">
        <w:rPr>
          <w:rFonts w:ascii="Arial" w:eastAsia="Times New Roman" w:hAnsi="Arial" w:cs="Arial"/>
          <w:color w:val="000000"/>
          <w:sz w:val="20"/>
          <w:szCs w:val="20"/>
          <w:lang w:val="fr-FR" w:eastAsia="es-ES"/>
        </w:rPr>
        <w:t>et</w:t>
      </w:r>
      <w:proofErr w:type="gramEnd"/>
      <w:r w:rsidRPr="00884772">
        <w:rPr>
          <w:rFonts w:ascii="Arial" w:eastAsia="Times New Roman" w:hAnsi="Arial" w:cs="Arial"/>
          <w:color w:val="000000"/>
          <w:sz w:val="20"/>
          <w:szCs w:val="20"/>
          <w:lang w:val="fr-FR" w:eastAsia="es-ES"/>
        </w:rPr>
        <w:t xml:space="preserve"> de Disciplines Non Linguistiques. </w:t>
      </w:r>
      <w:proofErr w:type="spellStart"/>
      <w:r w:rsidRPr="00884772">
        <w:rPr>
          <w:rFonts w:ascii="Arial" w:eastAsia="Times New Roman" w:hAnsi="Arial" w:cs="Arial"/>
          <w:color w:val="000000"/>
          <w:sz w:val="20"/>
          <w:szCs w:val="20"/>
          <w:lang w:eastAsia="es-ES"/>
        </w:rPr>
        <w:t>Mot</w:t>
      </w:r>
      <w:proofErr w:type="spellEnd"/>
      <w:r w:rsidRPr="00884772">
        <w:rPr>
          <w:rFonts w:ascii="Arial" w:eastAsia="Times New Roman" w:hAnsi="Arial" w:cs="Arial"/>
          <w:color w:val="000000"/>
          <w:sz w:val="20"/>
          <w:szCs w:val="20"/>
          <w:lang w:eastAsia="es-ES"/>
        </w:rPr>
        <w:t xml:space="preserve"> de </w:t>
      </w:r>
      <w:proofErr w:type="spellStart"/>
      <w:r w:rsidRPr="00884772">
        <w:rPr>
          <w:rFonts w:ascii="Arial" w:eastAsia="Times New Roman" w:hAnsi="Arial" w:cs="Arial"/>
          <w:color w:val="000000"/>
          <w:sz w:val="20"/>
          <w:szCs w:val="20"/>
          <w:lang w:eastAsia="es-ES"/>
        </w:rPr>
        <w:t>passe</w:t>
      </w:r>
      <w:proofErr w:type="spellEnd"/>
      <w:r w:rsidRPr="00884772">
        <w:rPr>
          <w:rFonts w:ascii="Arial" w:eastAsia="Times New Roman" w:hAnsi="Arial" w:cs="Arial"/>
          <w:color w:val="000000"/>
          <w:sz w:val="20"/>
          <w:szCs w:val="20"/>
          <w:lang w:eastAsia="es-ES"/>
        </w:rPr>
        <w: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4" w:tooltip="Histoire et théorie de la photographie." w:history="1">
        <w:proofErr w:type="spellStart"/>
        <w:r w:rsidR="00DC4FE5" w:rsidRPr="00884772">
          <w:rPr>
            <w:rFonts w:ascii="Arial" w:eastAsia="Times New Roman" w:hAnsi="Arial" w:cs="Arial"/>
            <w:color w:val="FF0080"/>
            <w:sz w:val="20"/>
            <w:szCs w:val="20"/>
            <w:lang w:eastAsia="es-ES"/>
          </w:rPr>
          <w:t>PhotopourTous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Histoire et théorie de la photographie.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5" w:tooltip="Académie de Versailles" w:history="1">
        <w:proofErr w:type="spellStart"/>
        <w:r w:rsidR="00DC4FE5" w:rsidRPr="00884772">
          <w:rPr>
            <w:rFonts w:ascii="Arial" w:eastAsia="Times New Roman" w:hAnsi="Arial" w:cs="Arial"/>
            <w:color w:val="FF0080"/>
            <w:sz w:val="20"/>
            <w:szCs w:val="20"/>
            <w:lang w:eastAsia="es-ES"/>
          </w:rPr>
          <w:t>Portail</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Académie</w:t>
      </w:r>
      <w:proofErr w:type="spellEnd"/>
      <w:r w:rsidRPr="00884772">
        <w:rPr>
          <w:rFonts w:ascii="Arial" w:eastAsia="Times New Roman" w:hAnsi="Arial" w:cs="Arial"/>
          <w:color w:val="000000"/>
          <w:sz w:val="20"/>
          <w:szCs w:val="20"/>
          <w:lang w:eastAsia="es-ES"/>
        </w:rPr>
        <w:t xml:space="preserve"> de </w:t>
      </w:r>
      <w:proofErr w:type="spellStart"/>
      <w:r w:rsidRPr="00884772">
        <w:rPr>
          <w:rFonts w:ascii="Arial" w:eastAsia="Times New Roman" w:hAnsi="Arial" w:cs="Arial"/>
          <w:color w:val="000000"/>
          <w:sz w:val="20"/>
          <w:szCs w:val="20"/>
          <w:lang w:eastAsia="es-ES"/>
        </w:rPr>
        <w:t>Versailles</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6" w:tooltip="Wikipédia" w:history="1">
        <w:proofErr w:type="spellStart"/>
        <w:r w:rsidR="00DC4FE5" w:rsidRPr="00884772">
          <w:rPr>
            <w:rFonts w:ascii="Arial" w:eastAsia="Times New Roman" w:hAnsi="Arial" w:cs="Arial"/>
            <w:color w:val="FF0080"/>
            <w:sz w:val="20"/>
            <w:szCs w:val="20"/>
            <w:lang w:eastAsia="es-ES"/>
          </w:rPr>
          <w:t>Portail:Peinture</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Wikipédia</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7" w:tooltip="Art" w:history="1">
        <w:proofErr w:type="spellStart"/>
        <w:r w:rsidR="00DC4FE5" w:rsidRPr="00884772">
          <w:rPr>
            <w:rFonts w:ascii="Arial" w:eastAsia="Times New Roman" w:hAnsi="Arial" w:cs="Arial"/>
            <w:color w:val="FF0080"/>
            <w:sz w:val="20"/>
            <w:szCs w:val="20"/>
            <w:lang w:eastAsia="es-ES"/>
          </w:rPr>
          <w:t>Quizz</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r w:rsidRPr="00884772">
        <w:rPr>
          <w:rFonts w:ascii="Arial" w:eastAsia="Times New Roman" w:hAnsi="Arial" w:cs="Arial"/>
          <w:color w:val="000000"/>
          <w:sz w:val="20"/>
          <w:szCs w:val="20"/>
          <w:lang w:eastAsia="es-ES"/>
        </w:rPr>
        <w:t>Art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48" w:history="1">
        <w:proofErr w:type="spellStart"/>
        <w:r w:rsidR="00DC4FE5" w:rsidRPr="00884772">
          <w:rPr>
            <w:rFonts w:ascii="Arial" w:eastAsia="Times New Roman" w:hAnsi="Arial" w:cs="Arial"/>
            <w:color w:val="FF0080"/>
            <w:sz w:val="20"/>
            <w:szCs w:val="20"/>
            <w:lang w:eastAsia="es-ES"/>
          </w:rPr>
          <w:t>Ressources</w:t>
        </w:r>
        <w:proofErr w:type="spellEnd"/>
        <w:r w:rsidR="00DC4FE5" w:rsidRPr="00884772">
          <w:rPr>
            <w:rFonts w:ascii="Arial" w:eastAsia="Times New Roman" w:hAnsi="Arial" w:cs="Arial"/>
            <w:color w:val="FF0080"/>
            <w:sz w:val="20"/>
            <w:szCs w:val="20"/>
            <w:lang w:eastAsia="es-ES"/>
          </w:rPr>
          <w:t xml:space="preserve"> en ART</w:t>
        </w:r>
      </w:hyperlink>
      <w:r w:rsidR="00DC4FE5" w:rsidRPr="00884772">
        <w:rPr>
          <w:rFonts w:ascii="Arial" w:eastAsia="Times New Roman" w:hAnsi="Arial" w:cs="Arial"/>
          <w:color w:val="000000"/>
          <w:sz w:val="20"/>
          <w:szCs w:val="20"/>
          <w:lang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49" w:tooltip="Pédagogie des arts visuels." w:history="1">
        <w:r w:rsidR="00DC4FE5" w:rsidRPr="00884772">
          <w:rPr>
            <w:rFonts w:ascii="Arial" w:eastAsia="Times New Roman" w:hAnsi="Arial" w:cs="Arial"/>
            <w:color w:val="FF0080"/>
            <w:sz w:val="20"/>
            <w:szCs w:val="20"/>
            <w:lang w:val="fr-FR" w:eastAsia="es-ES"/>
          </w:rPr>
          <w:t>Site de l'Atelier Ecoles de Saint-Jean de Braye</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lastRenderedPageBreak/>
        <w:t>Pédagogie</w:t>
      </w:r>
      <w:proofErr w:type="spellEnd"/>
      <w:r w:rsidRPr="00884772">
        <w:rPr>
          <w:rFonts w:ascii="Arial" w:eastAsia="Times New Roman" w:hAnsi="Arial" w:cs="Arial"/>
          <w:color w:val="000000"/>
          <w:sz w:val="20"/>
          <w:szCs w:val="20"/>
          <w:lang w:eastAsia="es-ES"/>
        </w:rPr>
        <w:t xml:space="preserve"> des </w:t>
      </w:r>
      <w:proofErr w:type="spellStart"/>
      <w:r w:rsidRPr="00884772">
        <w:rPr>
          <w:rFonts w:ascii="Arial" w:eastAsia="Times New Roman" w:hAnsi="Arial" w:cs="Arial"/>
          <w:color w:val="000000"/>
          <w:sz w:val="20"/>
          <w:szCs w:val="20"/>
          <w:lang w:eastAsia="es-ES"/>
        </w:rPr>
        <w:t>arts</w:t>
      </w:r>
      <w:proofErr w:type="spellEnd"/>
      <w:r w:rsidRPr="00884772">
        <w:rPr>
          <w:rFonts w:ascii="Arial" w:eastAsia="Times New Roman" w:hAnsi="Arial" w:cs="Arial"/>
          <w:color w:val="000000"/>
          <w:sz w:val="20"/>
          <w:szCs w:val="20"/>
          <w:lang w:eastAsia="es-ES"/>
        </w:rPr>
        <w:t xml:space="preserve"> </w:t>
      </w:r>
      <w:proofErr w:type="spellStart"/>
      <w:r w:rsidRPr="00884772">
        <w:rPr>
          <w:rFonts w:ascii="Arial" w:eastAsia="Times New Roman" w:hAnsi="Arial" w:cs="Arial"/>
          <w:color w:val="000000"/>
          <w:sz w:val="20"/>
          <w:szCs w:val="20"/>
          <w:lang w:eastAsia="es-ES"/>
        </w:rPr>
        <w:t>visuels</w:t>
      </w:r>
      <w:proofErr w:type="spellEnd"/>
      <w:r w:rsidRPr="00884772">
        <w:rPr>
          <w:rFonts w:ascii="Arial" w:eastAsia="Times New Roman" w:hAnsi="Arial" w:cs="Arial"/>
          <w:color w:val="000000"/>
          <w:sz w:val="20"/>
          <w:szCs w:val="20"/>
          <w:lang w:eastAsia="es-ES"/>
        </w:rPr>
        <w:t>.</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50" w:tooltip="Sitographie" w:history="1">
        <w:r w:rsidR="00DC4FE5" w:rsidRPr="00884772">
          <w:rPr>
            <w:rFonts w:ascii="Arial" w:eastAsia="Times New Roman" w:hAnsi="Arial" w:cs="Arial"/>
            <w:color w:val="FF0080"/>
            <w:sz w:val="20"/>
            <w:szCs w:val="20"/>
            <w:lang w:val="fr-FR" w:eastAsia="es-ES"/>
          </w:rPr>
          <w:t>Sites internet dédiés aux arts plastiques</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eastAsia="es-ES"/>
        </w:rPr>
      </w:pPr>
      <w:proofErr w:type="spellStart"/>
      <w:r w:rsidRPr="00884772">
        <w:rPr>
          <w:rFonts w:ascii="Arial" w:eastAsia="Times New Roman" w:hAnsi="Arial" w:cs="Arial"/>
          <w:color w:val="000000"/>
          <w:sz w:val="20"/>
          <w:szCs w:val="20"/>
          <w:lang w:eastAsia="es-ES"/>
        </w:rPr>
        <w:t>Sitographie</w:t>
      </w:r>
      <w:proofErr w:type="spellEnd"/>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51" w:tooltip="Super Art est un site d'apprentissage des arts plastiques (dessin, peinture et sculpture). Il s'adresse avant tout aux amateurs mais aussi aux plasticiens de tous niveaux à la recherche d'un espace de rencontres et d'échanges autour de leur passion." w:history="1">
        <w:r w:rsidR="00DC4FE5" w:rsidRPr="00884772">
          <w:rPr>
            <w:rFonts w:ascii="Arial" w:eastAsia="Times New Roman" w:hAnsi="Arial" w:cs="Arial"/>
            <w:color w:val="FF0080"/>
            <w:sz w:val="20"/>
            <w:szCs w:val="20"/>
            <w:lang w:val="fr-FR" w:eastAsia="es-ES"/>
          </w:rPr>
          <w:t>Super Art, le site des artistes</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Super Art est un site d'apprentissage des arts plastiques (dessin, peinture et sculpture). Il s'adresse avant tout aux amateurs mais aussi aux plasticiens de tous niveaux à la recherche d'un espace de rencontres et d'échanges autour de leur passion.</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52" w:tooltip="Portail très complet sur l'emploi des TICE dans l'enseignement, de l'académie de Toulouse" w:history="1">
        <w:r w:rsidR="00DC4FE5" w:rsidRPr="00884772">
          <w:rPr>
            <w:rFonts w:ascii="Arial" w:eastAsia="Times New Roman" w:hAnsi="Arial" w:cs="Arial"/>
            <w:color w:val="FF0080"/>
            <w:sz w:val="20"/>
            <w:szCs w:val="20"/>
            <w:lang w:val="fr-FR" w:eastAsia="es-ES"/>
          </w:rPr>
          <w:t>Technologies de L'Information et de la Communication pour l'enseignement</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Portail très complet sur l'emploi des TICE dans l'enseignement, de l'académie de Toulouse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53" w:history="1">
        <w:r w:rsidR="00DC4FE5" w:rsidRPr="00884772">
          <w:rPr>
            <w:rFonts w:ascii="Arial" w:eastAsia="Times New Roman" w:hAnsi="Arial" w:cs="Arial"/>
            <w:color w:val="FF0080"/>
            <w:sz w:val="20"/>
            <w:szCs w:val="20"/>
            <w:lang w:eastAsia="es-ES"/>
          </w:rPr>
          <w:t>Toulouse-Lautrec</w:t>
        </w:r>
      </w:hyperlink>
      <w:r w:rsidR="00DC4FE5" w:rsidRPr="00884772">
        <w:rPr>
          <w:rFonts w:ascii="Arial" w:eastAsia="Times New Roman" w:hAnsi="Arial" w:cs="Arial"/>
          <w:color w:val="000000"/>
          <w:sz w:val="20"/>
          <w:szCs w:val="20"/>
          <w:lang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54" w:history="1">
        <w:r w:rsidR="00DC4FE5" w:rsidRPr="00884772">
          <w:rPr>
            <w:rFonts w:ascii="Arial" w:eastAsia="Times New Roman" w:hAnsi="Arial" w:cs="Arial"/>
            <w:color w:val="FF0080"/>
            <w:sz w:val="20"/>
            <w:szCs w:val="20"/>
            <w:lang w:eastAsia="es-ES"/>
          </w:rPr>
          <w:t>Toulouse-Lautrec</w:t>
        </w:r>
      </w:hyperlink>
      <w:r w:rsidR="00DC4FE5" w:rsidRPr="00884772">
        <w:rPr>
          <w:rFonts w:ascii="Arial" w:eastAsia="Times New Roman" w:hAnsi="Arial" w:cs="Arial"/>
          <w:color w:val="000000"/>
          <w:sz w:val="20"/>
          <w:szCs w:val="20"/>
          <w:lang w:eastAsia="es-ES"/>
        </w:rPr>
        <w:t xml:space="preserve"> </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val="fr-FR" w:eastAsia="es-ES"/>
        </w:rPr>
      </w:pPr>
      <w:hyperlink r:id="rId55" w:tooltip="Des questionnaires, des jeux de piste, des fiches d'activités en FLE pour naviguer dans la profusion des ressources de tv5monde.com. Une autre manière de découvrir le monde et de plonger dans la diversité culturelle." w:history="1">
        <w:r w:rsidR="00DC4FE5" w:rsidRPr="00884772">
          <w:rPr>
            <w:rFonts w:ascii="Arial" w:eastAsia="Times New Roman" w:hAnsi="Arial" w:cs="Arial"/>
            <w:color w:val="FF0080"/>
            <w:sz w:val="20"/>
            <w:szCs w:val="20"/>
            <w:lang w:val="fr-FR" w:eastAsia="es-ES"/>
          </w:rPr>
          <w:t>TV5MONDE : FLE / Enseigner.TV- les émissions de TV5MONDE en classe de FLE : Les cités du monde</w:t>
        </w:r>
      </w:hyperlink>
      <w:r w:rsidR="00DC4FE5"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Des questionnaires, des jeux de piste, des fiches d'activités en FLE pour naviguer dans la profusion des ressources de tv5monde.com. Une autre manière de découvrir le monde et de plonger dans la diversité culturelle.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56" w:tooltip="Adeline Besson, professeur d'arts plastiques à Aubervilliers, artiste et critique, vous fait part de ses découvertes et réfléchir à l'actualité de l'art et des images." w:history="1">
        <w:proofErr w:type="spellStart"/>
        <w:r w:rsidR="00DC4FE5" w:rsidRPr="00884772">
          <w:rPr>
            <w:rFonts w:ascii="Arial" w:eastAsia="Times New Roman" w:hAnsi="Arial" w:cs="Arial"/>
            <w:color w:val="FF0080"/>
            <w:sz w:val="20"/>
            <w:szCs w:val="20"/>
            <w:lang w:eastAsia="es-ES"/>
          </w:rPr>
          <w:t>vitamineart</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Adeline Besson, professeur d'arts plastiques à Aubervilliers, artiste et critique, vous fait part de ses découvertes et réfléchir à l'actualité de l'art et des images.</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57" w:tooltip="X2M Arts plastiques est un blog à destination des élèves et des parents. Il doit permettre à chacun de se tenir au courant  de ce qui est fait ou ce qui est à faire. Les séances sont publiées chaque semaine, publications qui font office de " w:history="1">
        <w:r w:rsidR="00DC4FE5" w:rsidRPr="00884772">
          <w:rPr>
            <w:rFonts w:ascii="Arial" w:eastAsia="Times New Roman" w:hAnsi="Arial" w:cs="Arial"/>
            <w:color w:val="FF0080"/>
            <w:sz w:val="20"/>
            <w:szCs w:val="20"/>
            <w:lang w:eastAsia="es-ES"/>
          </w:rPr>
          <w:t xml:space="preserve">| X2M </w:t>
        </w:r>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X2M Arts plastiques est un blog à destination des élèves et des parents. Il doit permettre à chacun de se tenir au courant de ce qui est fait ou ce qui est à faire. Les séances sont publiées chaque semaine, publications qui font office de “Cahier de textes” consultables en ligne.</w:t>
      </w:r>
    </w:p>
    <w:p w:rsidR="00DC4FE5" w:rsidRPr="00884772" w:rsidRDefault="00884772" w:rsidP="00DC4FE5">
      <w:pPr>
        <w:numPr>
          <w:ilvl w:val="1"/>
          <w:numId w:val="6"/>
        </w:numPr>
        <w:spacing w:before="100" w:beforeAutospacing="1" w:after="100" w:afterAutospacing="1" w:line="240" w:lineRule="auto"/>
        <w:rPr>
          <w:rFonts w:ascii="Arial" w:eastAsia="Times New Roman" w:hAnsi="Arial" w:cs="Arial"/>
          <w:color w:val="000000"/>
          <w:sz w:val="20"/>
          <w:szCs w:val="20"/>
          <w:lang w:eastAsia="es-ES"/>
        </w:rPr>
      </w:pPr>
      <w:hyperlink r:id="rId58" w:tooltip="Le blog du collège Denfert Rochereau" w:history="1">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Arts</w:t>
        </w:r>
        <w:proofErr w:type="spellEnd"/>
        <w:r w:rsidR="00DC4FE5" w:rsidRPr="00884772">
          <w:rPr>
            <w:rFonts w:ascii="Arial" w:eastAsia="Times New Roman" w:hAnsi="Arial" w:cs="Arial"/>
            <w:color w:val="FF0080"/>
            <w:sz w:val="20"/>
            <w:szCs w:val="20"/>
            <w:lang w:eastAsia="es-ES"/>
          </w:rPr>
          <w:t xml:space="preserve"> </w:t>
        </w:r>
        <w:proofErr w:type="spellStart"/>
        <w:r w:rsidR="00DC4FE5" w:rsidRPr="00884772">
          <w:rPr>
            <w:rFonts w:ascii="Arial" w:eastAsia="Times New Roman" w:hAnsi="Arial" w:cs="Arial"/>
            <w:color w:val="FF0080"/>
            <w:sz w:val="20"/>
            <w:szCs w:val="20"/>
            <w:lang w:eastAsia="es-ES"/>
          </w:rPr>
          <w:t>plastiques</w:t>
        </w:r>
        <w:proofErr w:type="spellEnd"/>
      </w:hyperlink>
      <w:r w:rsidR="00DC4FE5" w:rsidRPr="00884772">
        <w:rPr>
          <w:rFonts w:ascii="Arial" w:eastAsia="Times New Roman" w:hAnsi="Arial" w:cs="Arial"/>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Le blog du collège Denfert Rochereau</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6002DD81" wp14:editId="68F88BC8">
            <wp:extent cx="403860" cy="201930"/>
            <wp:effectExtent l="0" t="0" r="0" b="7620"/>
            <wp:docPr id="50" name="Imagen 50" descr="http://platea.pntic.mec.es/cvera/ressources/marca01.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latea.pntic.mec.es/cvera/ressources/marca01.gif">
                      <a:hlinkClick r:id="rId5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proofErr w:type="spellStart"/>
      <w:r w:rsidRPr="00884772">
        <w:rPr>
          <w:rFonts w:ascii="Arial" w:eastAsia="Times New Roman" w:hAnsi="Arial" w:cs="Arial"/>
          <w:bCs/>
          <w:color w:val="000000"/>
          <w:sz w:val="20"/>
          <w:szCs w:val="20"/>
          <w:lang w:val="fr-FR" w:eastAsia="es-ES"/>
        </w:rPr>
        <w:t>Aiguill'ART</w:t>
      </w:r>
      <w:proofErr w:type="spellEnd"/>
      <w:r w:rsidRPr="00884772">
        <w:rPr>
          <w:rFonts w:ascii="Arial" w:eastAsia="Times New Roman" w:hAnsi="Arial" w:cs="Arial"/>
          <w:bCs/>
          <w:color w:val="000000"/>
          <w:sz w:val="20"/>
          <w:szCs w:val="20"/>
          <w:lang w:val="fr-FR" w:eastAsia="es-ES"/>
        </w:rPr>
        <w:t>.</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Ressource conçue afin d'offrir une structure d'échange multidirectionnelle entre les enseignants et enseignantes en arts plastiques, les responsables de programmes d'art, les élèves ainsi que d'autres intervenants ou intervenantes en arts visuels. </w:t>
      </w:r>
      <w:proofErr w:type="spellStart"/>
      <w:r w:rsidRPr="00884772">
        <w:rPr>
          <w:rFonts w:ascii="Arial" w:eastAsia="Times New Roman" w:hAnsi="Arial" w:cs="Arial"/>
          <w:color w:val="000000"/>
          <w:sz w:val="20"/>
          <w:szCs w:val="20"/>
          <w:lang w:val="fr-FR" w:eastAsia="es-ES"/>
        </w:rPr>
        <w:t>Aiguill'ART</w:t>
      </w:r>
      <w:proofErr w:type="spellEnd"/>
      <w:r w:rsidRPr="00884772">
        <w:rPr>
          <w:rFonts w:ascii="Arial" w:eastAsia="Times New Roman" w:hAnsi="Arial" w:cs="Arial"/>
          <w:color w:val="000000"/>
          <w:sz w:val="20"/>
          <w:szCs w:val="20"/>
          <w:lang w:val="fr-FR" w:eastAsia="es-ES"/>
        </w:rPr>
        <w:t xml:space="preserve"> fait la promotion de projets artistiques, présente des expositions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d'élèves, propose des activités interactives puis alimente une banque d'informations diversifiée.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22176368" wp14:editId="764D47E6">
            <wp:extent cx="403860" cy="201930"/>
            <wp:effectExtent l="0" t="0" r="0" b="7620"/>
            <wp:docPr id="51" name="Imagen 51" descr="http://platea.pntic.mec.es/cvera/ressources/marca01.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latea.pntic.mec.es/cvera/ressources/marca01.gif">
                      <a:hlinkClick r:id="rId61"/>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proofErr w:type="spellStart"/>
      <w:r w:rsidRPr="00884772">
        <w:rPr>
          <w:rFonts w:ascii="Arial" w:eastAsia="Times New Roman" w:hAnsi="Arial" w:cs="Arial"/>
          <w:bCs/>
          <w:color w:val="000000"/>
          <w:sz w:val="20"/>
          <w:szCs w:val="20"/>
          <w:lang w:val="fr-FR" w:eastAsia="es-ES"/>
        </w:rPr>
        <w:t>L&amp;rsquo;ART</w:t>
      </w:r>
      <w:proofErr w:type="spellEnd"/>
      <w:r w:rsidRPr="00884772">
        <w:rPr>
          <w:rFonts w:ascii="Arial" w:eastAsia="Times New Roman" w:hAnsi="Arial" w:cs="Arial"/>
          <w:bCs/>
          <w:color w:val="000000"/>
          <w:sz w:val="20"/>
          <w:szCs w:val="20"/>
          <w:lang w:val="fr-FR" w:eastAsia="es-ES"/>
        </w:rPr>
        <w:t xml:space="preserve"> CONTEMPORAIN ET SES INSTITUTIONS.</w:t>
      </w:r>
      <w:r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0DCC2876" wp14:editId="6C38EB8A">
            <wp:extent cx="403860" cy="201930"/>
            <wp:effectExtent l="0" t="0" r="0" b="7620"/>
            <wp:docPr id="52" name="Imagen 52" descr="http://platea.pntic.mec.es/cvera/ressources/marca01.gif">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latea.pntic.mec.es/cvera/ressources/marca01.gif">
                      <a:hlinkClick r:id="rId62"/>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proofErr w:type="spellStart"/>
      <w:r w:rsidRPr="00884772">
        <w:rPr>
          <w:rFonts w:ascii="Arial" w:eastAsia="Times New Roman" w:hAnsi="Arial" w:cs="Arial"/>
          <w:bCs/>
          <w:color w:val="000000"/>
          <w:sz w:val="20"/>
          <w:szCs w:val="20"/>
          <w:lang w:val="fr-FR" w:eastAsia="es-ES"/>
        </w:rPr>
        <w:t>Artserve</w:t>
      </w:r>
      <w:proofErr w:type="spellEnd"/>
      <w:r w:rsidRPr="00884772">
        <w:rPr>
          <w:rFonts w:ascii="Arial" w:eastAsia="Times New Roman" w:hAnsi="Arial" w:cs="Arial"/>
          <w:bCs/>
          <w:color w:val="000000"/>
          <w:sz w:val="20"/>
          <w:szCs w:val="20"/>
          <w:lang w:val="fr-FR" w:eastAsia="es-ES"/>
        </w:rPr>
        <w:t>.</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Une base de données de l'université nationale de Paris. Elle recense surtout des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provenant du bassin méditerranéen.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lastRenderedPageBreak/>
        <w:drawing>
          <wp:inline distT="0" distB="0" distL="0" distR="0" wp14:anchorId="5EB10192" wp14:editId="4796225E">
            <wp:extent cx="403860" cy="201930"/>
            <wp:effectExtent l="0" t="0" r="0" b="7620"/>
            <wp:docPr id="53" name="Imagen 53" descr="http://platea.pntic.mec.es/cvera/ressources/marca01.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latea.pntic.mec.es/cvera/ressources/marca01.gif">
                      <a:hlinkClick r:id="rId63"/>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Arts et Culture.</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Site réalisé par l'Education nationale, où l'on peut s'informer sur l'éducation artistique et l'action culturelle, de la maternelle à l'université. A voir en particulier: la base de données d'expériences pédagogiques, les textes pour enseigner et la lettre de diffusion.</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65B1524D" wp14:editId="5EAF523A">
            <wp:extent cx="1139825" cy="474980"/>
            <wp:effectExtent l="0" t="0" r="0" b="1270"/>
            <wp:docPr id="54" name="Imagen 54" descr="http://platea.pntic.mec.es/cvera/ressources/arts.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latea.pntic.mec.es/cvera/ressources/arts.gif">
                      <a:hlinkClick r:id="rId64"/>
                    </pic:cNvPr>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39825" cy="47498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xml:space="preserve">Académie de Créteil. Par </w:t>
      </w:r>
      <w:proofErr w:type="spellStart"/>
      <w:r w:rsidRPr="00884772">
        <w:rPr>
          <w:rFonts w:ascii="Arial" w:eastAsia="Times New Roman" w:hAnsi="Arial" w:cs="Arial"/>
          <w:color w:val="000000"/>
          <w:sz w:val="20"/>
          <w:szCs w:val="20"/>
          <w:lang w:val="fr-FR" w:eastAsia="es-ES"/>
        </w:rPr>
        <w:t>Daniele</w:t>
      </w:r>
      <w:proofErr w:type="spellEnd"/>
      <w:r w:rsidRPr="00884772">
        <w:rPr>
          <w:rFonts w:ascii="Arial" w:eastAsia="Times New Roman" w:hAnsi="Arial" w:cs="Arial"/>
          <w:color w:val="000000"/>
          <w:sz w:val="20"/>
          <w:szCs w:val="20"/>
          <w:lang w:val="fr-FR" w:eastAsia="es-ES"/>
        </w:rPr>
        <w:t xml:space="preserve"> </w:t>
      </w:r>
      <w:proofErr w:type="spellStart"/>
      <w:r w:rsidRPr="00884772">
        <w:rPr>
          <w:rFonts w:ascii="Arial" w:eastAsia="Times New Roman" w:hAnsi="Arial" w:cs="Arial"/>
          <w:color w:val="000000"/>
          <w:sz w:val="20"/>
          <w:szCs w:val="20"/>
          <w:lang w:val="fr-FR" w:eastAsia="es-ES"/>
        </w:rPr>
        <w:t>Margalejo</w:t>
      </w:r>
      <w:proofErr w:type="spellEnd"/>
      <w:r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06F25763" wp14:editId="1A0F1C0D">
            <wp:extent cx="1139825" cy="570230"/>
            <wp:effectExtent l="0" t="0" r="3175" b="1270"/>
            <wp:docPr id="55" name="Imagen 55" descr="http://platea.pntic.mec.es/cvera/ressources/i001.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latea.pntic.mec.es/cvera/ressources/i001.gif">
                      <a:hlinkClick r:id="rId17"/>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139825" cy="57023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xml:space="preserve">La page des Arts Plastiques de l'Académie de Poitiers.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0B3E335" wp14:editId="202042D8">
            <wp:extent cx="308610" cy="308610"/>
            <wp:effectExtent l="0" t="0" r="0" b="0"/>
            <wp:docPr id="56" name="Imagen 56" descr="http://platea.pntic.mec.es/cvera/ressources/lapi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latea.pntic.mec.es/cvera/ressources/lapiz.gif"/>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Arts plastiques</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r>
      <w:hyperlink r:id="rId68" w:history="1">
        <w:r w:rsidRPr="00884772">
          <w:rPr>
            <w:rFonts w:ascii="Arial" w:eastAsia="Times New Roman" w:hAnsi="Arial" w:cs="Arial"/>
            <w:bCs/>
            <w:color w:val="FF0080"/>
            <w:sz w:val="20"/>
            <w:szCs w:val="20"/>
            <w:lang w:val="fr-FR" w:eastAsia="es-ES"/>
          </w:rPr>
          <w:t>Acadé</w:t>
        </w:r>
      </w:hyperlink>
      <w:hyperlink r:id="rId69" w:history="1">
        <w:r w:rsidRPr="00884772">
          <w:rPr>
            <w:rFonts w:ascii="Arial" w:eastAsia="Times New Roman" w:hAnsi="Arial" w:cs="Arial"/>
            <w:bCs/>
            <w:color w:val="FF0080"/>
            <w:sz w:val="20"/>
            <w:szCs w:val="20"/>
            <w:lang w:val="fr-FR" w:eastAsia="es-ES"/>
          </w:rPr>
          <w:t>m</w:t>
        </w:r>
      </w:hyperlink>
      <w:hyperlink r:id="rId70" w:history="1">
        <w:r w:rsidRPr="00884772">
          <w:rPr>
            <w:rFonts w:ascii="Arial" w:eastAsia="Times New Roman" w:hAnsi="Arial" w:cs="Arial"/>
            <w:bCs/>
            <w:color w:val="FF0080"/>
            <w:sz w:val="20"/>
            <w:szCs w:val="20"/>
            <w:lang w:val="fr-FR" w:eastAsia="es-ES"/>
          </w:rPr>
          <w:t xml:space="preserve">ie de Reims </w:t>
        </w:r>
      </w:hyperlink>
      <w:r w:rsidRPr="00884772">
        <w:rPr>
          <w:rFonts w:ascii="Arial" w:eastAsia="Times New Roman" w:hAnsi="Arial" w:cs="Arial"/>
          <w:color w:val="000000"/>
          <w:sz w:val="20"/>
          <w:szCs w:val="20"/>
          <w:lang w:val="fr-FR" w:eastAsia="es-ES"/>
        </w:rPr>
        <w:t xml:space="preserve">Enseignement artistique et TICE, cédéroms, sites Web, forum de discussion. </w:t>
      </w:r>
      <w:r w:rsidRPr="00884772">
        <w:rPr>
          <w:rFonts w:ascii="Arial" w:eastAsia="Times New Roman" w:hAnsi="Arial" w:cs="Arial"/>
          <w:color w:val="000000"/>
          <w:sz w:val="20"/>
          <w:szCs w:val="20"/>
          <w:lang w:val="fr-FR" w:eastAsia="es-ES"/>
        </w:rPr>
        <w:br/>
      </w:r>
      <w:hyperlink r:id="rId71" w:history="1">
        <w:r w:rsidRPr="00884772">
          <w:rPr>
            <w:rFonts w:ascii="Arial" w:eastAsia="Times New Roman" w:hAnsi="Arial" w:cs="Arial"/>
            <w:color w:val="FF0080"/>
            <w:sz w:val="20"/>
            <w:szCs w:val="20"/>
            <w:lang w:val="fr-FR" w:eastAsia="es-ES"/>
          </w:rPr>
          <w:t>Académie de Bordeaux</w:t>
        </w:r>
      </w:hyperlink>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Académie de </w:t>
      </w:r>
      <w:hyperlink r:id="rId72" w:history="1">
        <w:r w:rsidRPr="00884772">
          <w:rPr>
            <w:rFonts w:ascii="Arial" w:eastAsia="Times New Roman" w:hAnsi="Arial" w:cs="Arial"/>
            <w:color w:val="FF0080"/>
            <w:sz w:val="20"/>
            <w:szCs w:val="20"/>
            <w:lang w:val="fr-FR" w:eastAsia="es-ES"/>
          </w:rPr>
          <w:t>Limoges</w:t>
        </w:r>
      </w:hyperlink>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Académie de </w:t>
      </w:r>
      <w:hyperlink r:id="rId73" w:history="1">
        <w:r w:rsidRPr="00884772">
          <w:rPr>
            <w:rFonts w:ascii="Arial" w:eastAsia="Times New Roman" w:hAnsi="Arial" w:cs="Arial"/>
            <w:color w:val="FF0080"/>
            <w:sz w:val="20"/>
            <w:szCs w:val="20"/>
            <w:lang w:val="fr-FR" w:eastAsia="es-ES"/>
          </w:rPr>
          <w:t>Lille</w:t>
        </w:r>
      </w:hyperlink>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Académie de </w:t>
      </w:r>
      <w:hyperlink r:id="rId74" w:history="1">
        <w:r w:rsidRPr="00884772">
          <w:rPr>
            <w:rFonts w:ascii="Arial" w:eastAsia="Times New Roman" w:hAnsi="Arial" w:cs="Arial"/>
            <w:color w:val="FF0080"/>
            <w:sz w:val="20"/>
            <w:szCs w:val="20"/>
            <w:lang w:val="fr-FR" w:eastAsia="es-ES"/>
          </w:rPr>
          <w:t>Versailles.</w:t>
        </w:r>
      </w:hyperlink>
      <w:r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10B1231A" wp14:editId="769C4C9F">
            <wp:extent cx="403860" cy="201930"/>
            <wp:effectExtent l="0" t="0" r="0" b="7620"/>
            <wp:docPr id="57" name="Imagen 57" descr="http://platea.pntic.mec.es/cvera/ressources/marca01.gif">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latea.pntic.mec.es/cvera/ressources/marca01.gif">
                      <a:hlinkClick r:id="rId75"/>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Arts Plastiques en 49.</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Site proposé par les conseillers pédagogiques en arts plastiques du 49 (musées et lieux d'expositions - des expos temporaires - l'artothèque - animations pédagogiques - service éducatif des musées - des sites Internet - à lire - pistes de travail - des exemples).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65346818" wp14:editId="268A5622">
            <wp:extent cx="308610" cy="308610"/>
            <wp:effectExtent l="0" t="0" r="0" b="0"/>
            <wp:docPr id="58" name="Imagen 58" descr="http://platea.pntic.mec.es/cvera/ressources/lapiz.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latea.pntic.mec.es/cvera/ressources/lapiz.gif">
                      <a:hlinkClick r:id="rId7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hyperlink r:id="rId77" w:history="1">
        <w:r w:rsidRPr="00884772">
          <w:rPr>
            <w:rFonts w:ascii="Arial" w:eastAsia="Times New Roman" w:hAnsi="Arial" w:cs="Arial"/>
            <w:bCs/>
            <w:color w:val="FF0080"/>
            <w:sz w:val="20"/>
            <w:szCs w:val="20"/>
            <w:lang w:val="fr-FR" w:eastAsia="es-ES"/>
          </w:rPr>
          <w:t>Site Arts plastiques et TICE.</w:t>
        </w:r>
      </w:hyperlink>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Site </w:t>
      </w:r>
      <w:proofErr w:type="spellStart"/>
      <w:r w:rsidRPr="00884772">
        <w:rPr>
          <w:rFonts w:ascii="Arial" w:eastAsia="Times New Roman" w:hAnsi="Arial" w:cs="Arial"/>
          <w:color w:val="000000"/>
          <w:sz w:val="20"/>
          <w:szCs w:val="20"/>
          <w:lang w:val="fr-FR" w:eastAsia="es-ES"/>
        </w:rPr>
        <w:t>Educnet</w:t>
      </w:r>
      <w:proofErr w:type="spellEnd"/>
      <w:r w:rsidRPr="00884772">
        <w:rPr>
          <w:rFonts w:ascii="Arial" w:eastAsia="Times New Roman" w:hAnsi="Arial" w:cs="Arial"/>
          <w:color w:val="000000"/>
          <w:sz w:val="20"/>
          <w:szCs w:val="20"/>
          <w:lang w:val="fr-FR" w:eastAsia="es-ES"/>
        </w:rPr>
        <w:t xml:space="preserve">. Sujets de </w:t>
      </w:r>
      <w:hyperlink r:id="rId78" w:history="1">
        <w:r w:rsidRPr="00884772">
          <w:rPr>
            <w:rFonts w:ascii="Arial" w:eastAsia="Times New Roman" w:hAnsi="Arial" w:cs="Arial"/>
            <w:color w:val="FF0080"/>
            <w:sz w:val="20"/>
            <w:szCs w:val="20"/>
            <w:lang w:val="fr-FR" w:eastAsia="es-ES"/>
          </w:rPr>
          <w:t>concours et examens</w:t>
        </w:r>
      </w:hyperlink>
      <w:r w:rsidRPr="00884772">
        <w:rPr>
          <w:rFonts w:ascii="Arial" w:eastAsia="Times New Roman" w:hAnsi="Arial" w:cs="Arial"/>
          <w:color w:val="000000"/>
          <w:sz w:val="20"/>
          <w:szCs w:val="20"/>
          <w:lang w:val="fr-FR"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24172208" wp14:editId="268151EB">
            <wp:extent cx="403860" cy="201930"/>
            <wp:effectExtent l="0" t="0" r="0" b="7620"/>
            <wp:docPr id="59" name="Imagen 59" descr="http://platea.pntic.mec.es/cvera/ressources/marca01.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latea.pntic.mec.es/cvera/ressources/marca01.gif">
                      <a:hlinkClick r:id="rId7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Arts plastiques - Pédagogie - Terre.</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Activités plastiques et pédagogie (travail sur la terre). Présentation de quelques montages pédagogiques dans lesquels les enfants peuvent imaginer, sentir et créer. Ces montages les mettent en situation d'exploration et de plaisirs sensoriels. Ce site s'adresse prioritairement au public du cycle 1 de l'école primaire mais les activités peuvent bien sûr s'envisager dans les autres cycles de l'école élémentaire.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4A306303" wp14:editId="3D533E3C">
            <wp:extent cx="403860" cy="201930"/>
            <wp:effectExtent l="0" t="0" r="0" b="7620"/>
            <wp:docPr id="60" name="Imagen 60" descr="http://platea.pntic.mec.es/cvera/ressources/marca01.gif">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latea.pntic.mec.es/cvera/ressources/marca01.gif">
                      <a:hlinkClick r:id="rId80"/>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Artisanat pour </w:t>
      </w:r>
      <w:proofErr w:type="gramStart"/>
      <w:r w:rsidRPr="00884772">
        <w:rPr>
          <w:rFonts w:ascii="Arial" w:eastAsia="Times New Roman" w:hAnsi="Arial" w:cs="Arial"/>
          <w:bCs/>
          <w:color w:val="000000"/>
          <w:sz w:val="20"/>
          <w:szCs w:val="20"/>
          <w:lang w:val="fr-FR" w:eastAsia="es-ES"/>
        </w:rPr>
        <w:t>tous</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Ce site</w:t>
      </w:r>
      <w:proofErr w:type="gramEnd"/>
      <w:r w:rsidRPr="00884772">
        <w:rPr>
          <w:rFonts w:ascii="Arial" w:eastAsia="Times New Roman" w:hAnsi="Arial" w:cs="Arial"/>
          <w:color w:val="000000"/>
          <w:sz w:val="20"/>
          <w:szCs w:val="20"/>
          <w:lang w:val="fr-FR" w:eastAsia="es-ES"/>
        </w:rPr>
        <w:t xml:space="preserve"> est consacré à l'apprentissage des travaux manuels, aux bricolages et travaux d'aiguille, et à l'artisanat sur matériaux recyclés. On y offre également des projets pour les fêtes usuelles (Halloween, Noël, etc.) et quelques patrons pour la pratique des idées reçues. Chaque technique est présentée à partir de la base, et certaines, plus complexes, s'échelonnent sur plusieurs pages.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D875CF6" wp14:editId="0D06290E">
            <wp:extent cx="403860" cy="201930"/>
            <wp:effectExtent l="0" t="0" r="0" b="7620"/>
            <wp:docPr id="61" name="Imagen 61" descr="http://platea.pntic.mec.es/cvera/ressources/marc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latea.pntic.mec.es/cvera/ressources/marca01.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Les Arts Plastiques au Collège.</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r>
      <w:hyperlink r:id="rId81" w:history="1">
        <w:r w:rsidRPr="00884772">
          <w:rPr>
            <w:rFonts w:ascii="Arial" w:eastAsia="Times New Roman" w:hAnsi="Arial" w:cs="Arial"/>
            <w:bCs/>
            <w:color w:val="FF0080"/>
            <w:sz w:val="20"/>
            <w:szCs w:val="20"/>
            <w:lang w:val="fr-FR" w:eastAsia="es-ES"/>
          </w:rPr>
          <w:t>Une entrée élèves</w:t>
        </w:r>
      </w:hyperlink>
      <w:r w:rsidRPr="00884772">
        <w:rPr>
          <w:rFonts w:ascii="Arial" w:eastAsia="Times New Roman" w:hAnsi="Arial" w:cs="Arial"/>
          <w:color w:val="000000"/>
          <w:sz w:val="20"/>
          <w:szCs w:val="20"/>
          <w:lang w:val="fr-FR" w:eastAsia="es-ES"/>
        </w:rPr>
        <w:t xml:space="preserve"> présentant les travaux des élèves et </w:t>
      </w:r>
      <w:hyperlink r:id="rId82" w:history="1">
        <w:r w:rsidRPr="00884772">
          <w:rPr>
            <w:rFonts w:ascii="Arial" w:eastAsia="Times New Roman" w:hAnsi="Arial" w:cs="Arial"/>
            <w:bCs/>
            <w:color w:val="FF0080"/>
            <w:sz w:val="20"/>
            <w:szCs w:val="20"/>
            <w:lang w:val="fr-FR" w:eastAsia="es-ES"/>
          </w:rPr>
          <w:t>une entrée professeurs</w:t>
        </w:r>
      </w:hyperlink>
      <w:r w:rsidRPr="00884772">
        <w:rPr>
          <w:rFonts w:ascii="Arial" w:eastAsia="Times New Roman" w:hAnsi="Arial" w:cs="Arial"/>
          <w:color w:val="000000"/>
          <w:sz w:val="20"/>
          <w:szCs w:val="20"/>
          <w:lang w:val="fr-FR" w:eastAsia="es-ES"/>
        </w:rPr>
        <w:t xml:space="preserve"> avec des fiches classées selon des Notions/Problématiques (Abstrait/figuratif, Plan/espace, Couleurs, Formes, Valeurs, Limites/passages, Fond/Forme, </w:t>
      </w:r>
      <w:r w:rsidRPr="00884772">
        <w:rPr>
          <w:rFonts w:ascii="Arial" w:eastAsia="Times New Roman" w:hAnsi="Arial" w:cs="Arial"/>
          <w:color w:val="000000"/>
          <w:sz w:val="20"/>
          <w:szCs w:val="20"/>
          <w:lang w:val="fr-FR" w:eastAsia="es-ES"/>
        </w:rPr>
        <w:lastRenderedPageBreak/>
        <w:t xml:space="preserve">Dessins d'après modèle) ou par Thèmes généraux (Les arbres, La main, Paysages, Personnages, L'espace, Compositions abstraites).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4061AFD7" wp14:editId="7EA395F5">
            <wp:extent cx="403860" cy="201930"/>
            <wp:effectExtent l="0" t="0" r="0" b="7620"/>
            <wp:docPr id="62" name="Imagen 62" descr="http://platea.pntic.mec.es/cvera/ressources/marca01.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latea.pntic.mec.es/cvera/ressources/marca01.gif">
                      <a:hlinkClick r:id="rId83"/>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Base Joconde.</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Dessins, estampes, peintures, sculptures, photographies et objets d'art appartenant aux collections publiques françaises.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64BCC373" wp14:editId="38A2FEE6">
            <wp:extent cx="403860" cy="201930"/>
            <wp:effectExtent l="0" t="0" r="0" b="7620"/>
            <wp:docPr id="63" name="Imagen 63" descr="http://platea.pntic.mec.es/cvera/ressources/marca01.gif">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latea.pntic.mec.es/cvera/ressources/marca01.gif">
                      <a:hlinkClick r:id="rId84"/>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xml:space="preserve">La base Mérimée. </w:t>
      </w:r>
      <w:r w:rsidRPr="00884772">
        <w:rPr>
          <w:rFonts w:ascii="Arial" w:eastAsia="Times New Roman" w:hAnsi="Arial" w:cs="Arial"/>
          <w:color w:val="000000"/>
          <w:sz w:val="20"/>
          <w:szCs w:val="20"/>
          <w:lang w:val="fr-FR" w:eastAsia="es-ES"/>
        </w:rPr>
        <w:br/>
        <w:t xml:space="preserve">Base de données documentaires sur le patrimoine monumental français dans toute sa diversité (architecture religieuse, domestique, agricole, scolaire, militaire, et industrielle). Elle contient environ 140 000 notices.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noProof/>
          <w:color w:val="FF0080"/>
          <w:sz w:val="20"/>
          <w:szCs w:val="20"/>
          <w:lang w:eastAsia="es-ES"/>
        </w:rPr>
        <w:drawing>
          <wp:inline distT="0" distB="0" distL="0" distR="0" wp14:anchorId="60199B83" wp14:editId="516FE840">
            <wp:extent cx="403860" cy="201930"/>
            <wp:effectExtent l="0" t="0" r="0" b="7620"/>
            <wp:docPr id="64" name="Imagen 64" descr="http://platea.pntic.mec.es/cvera/ressources/marca01.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latea.pntic.mec.es/cvera/ressources/marca01.gif">
                      <a:hlinkClick r:id="rId85"/>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BIPS, Banque d'Images Pédagogiques et de Scénarios.</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Tire parti des fonctionnalités des outils techniques et des logiques d'usage d'Internet pour contribuer à aider à la mise en </w:t>
      </w:r>
      <w:proofErr w:type="spellStart"/>
      <w:r w:rsidRPr="00884772">
        <w:rPr>
          <w:rFonts w:ascii="Arial" w:eastAsia="Times New Roman" w:hAnsi="Arial" w:cs="Arial"/>
          <w:color w:val="000000"/>
          <w:sz w:val="20"/>
          <w:szCs w:val="20"/>
          <w:lang w:val="fr-FR" w:eastAsia="es-ES"/>
        </w:rPr>
        <w:t>oeuvre</w:t>
      </w:r>
      <w:proofErr w:type="spellEnd"/>
      <w:r w:rsidRPr="00884772">
        <w:rPr>
          <w:rFonts w:ascii="Arial" w:eastAsia="Times New Roman" w:hAnsi="Arial" w:cs="Arial"/>
          <w:color w:val="000000"/>
          <w:sz w:val="20"/>
          <w:szCs w:val="20"/>
          <w:lang w:val="fr-FR" w:eastAsia="es-ES"/>
        </w:rPr>
        <w:t xml:space="preserve"> d'un enseignement par l'image et à l'image. Le projet poursuit un double objectif : fournir un accès aisé à des images pertinentes et gratuites (les images) et proposer un accompagnement pédagogique pour les exploiter (les usages). </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86" w:tooltip="Venez découvrir une variété d'instruments de musique provenant de plusieurs pays francophones." w:history="1">
        <w:proofErr w:type="spellStart"/>
        <w:r w:rsidR="00DC4FE5" w:rsidRPr="00884772">
          <w:rPr>
            <w:rFonts w:ascii="Arial" w:eastAsia="Times New Roman" w:hAnsi="Arial" w:cs="Arial"/>
            <w:bCs/>
            <w:color w:val="FF0080"/>
            <w:sz w:val="20"/>
            <w:szCs w:val="20"/>
            <w:lang w:eastAsia="es-ES"/>
          </w:rPr>
          <w:t>Accords</w:t>
        </w:r>
        <w:proofErr w:type="spellEnd"/>
        <w:r w:rsidR="00DC4FE5" w:rsidRPr="00884772">
          <w:rPr>
            <w:rFonts w:ascii="Arial" w:eastAsia="Times New Roman" w:hAnsi="Arial" w:cs="Arial"/>
            <w:bCs/>
            <w:color w:val="FF0080"/>
            <w:sz w:val="20"/>
            <w:szCs w:val="20"/>
            <w:lang w:eastAsia="es-ES"/>
          </w:rPr>
          <w:t xml:space="preserve"> </w:t>
        </w:r>
        <w:proofErr w:type="spellStart"/>
        <w:r w:rsidR="00DC4FE5" w:rsidRPr="00884772">
          <w:rPr>
            <w:rFonts w:ascii="Arial" w:eastAsia="Times New Roman" w:hAnsi="Arial" w:cs="Arial"/>
            <w:bCs/>
            <w:color w:val="FF0080"/>
            <w:sz w:val="20"/>
            <w:szCs w:val="20"/>
            <w:lang w:eastAsia="es-ES"/>
          </w:rPr>
          <w:t>francophones</w:t>
        </w:r>
        <w:proofErr w:type="spellEnd"/>
        <w:r w:rsidR="00DC4FE5" w:rsidRPr="00884772">
          <w:rPr>
            <w:rFonts w:ascii="Arial" w:eastAsia="Times New Roman" w:hAnsi="Arial" w:cs="Arial"/>
            <w:bCs/>
            <w:color w:val="FF0080"/>
            <w:sz w:val="20"/>
            <w:szCs w:val="20"/>
            <w:lang w:eastAsia="es-ES"/>
          </w:rPr>
          <w:t xml:space="preserve"> - les </w:t>
        </w:r>
        <w:proofErr w:type="spellStart"/>
        <w:r w:rsidR="00DC4FE5" w:rsidRPr="00884772">
          <w:rPr>
            <w:rFonts w:ascii="Arial" w:eastAsia="Times New Roman" w:hAnsi="Arial" w:cs="Arial"/>
            <w:bCs/>
            <w:color w:val="FF0080"/>
            <w:sz w:val="20"/>
            <w:szCs w:val="20"/>
            <w:lang w:eastAsia="es-ES"/>
          </w:rPr>
          <w:t>activités</w:t>
        </w:r>
        <w:proofErr w:type="spellEnd"/>
      </w:hyperlink>
      <w:r w:rsidR="00DC4FE5" w:rsidRPr="00884772">
        <w:rPr>
          <w:rFonts w:ascii="Arial" w:eastAsia="Times New Roman" w:hAnsi="Arial" w:cs="Arial"/>
          <w:bCs/>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bCs/>
          <w:color w:val="000000"/>
          <w:sz w:val="20"/>
          <w:szCs w:val="20"/>
          <w:lang w:val="fr-FR" w:eastAsia="es-ES"/>
        </w:rPr>
      </w:pPr>
      <w:r w:rsidRPr="00884772">
        <w:rPr>
          <w:rFonts w:ascii="Arial" w:eastAsia="Times New Roman" w:hAnsi="Arial" w:cs="Arial"/>
          <w:bCs/>
          <w:color w:val="000000"/>
          <w:sz w:val="20"/>
          <w:szCs w:val="20"/>
          <w:lang w:val="fr-FR" w:eastAsia="es-ES"/>
        </w:rPr>
        <w:t>Venez découvrir une variété d'instruments de musique provenant de plusieurs pays francophones.</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87" w:anchor="fiches" w:tooltip="Sur son site personnel, l'artiste lyrique Sabine Steffan propose  Dix fiches pratiques sur la voix et le corps humains avec exercices pratiques.&#10;L'idée est de maîtriser sa voix et de prendre conscience de la différence entre les diverses parties du &quot; geste voc" w:history="1">
        <w:r w:rsidR="00DC4FE5" w:rsidRPr="00884772">
          <w:rPr>
            <w:rFonts w:ascii="Arial" w:eastAsia="Times New Roman" w:hAnsi="Arial" w:cs="Arial"/>
            <w:bCs/>
            <w:color w:val="FF0080"/>
            <w:sz w:val="20"/>
            <w:szCs w:val="20"/>
            <w:lang w:eastAsia="es-ES"/>
          </w:rPr>
          <w:t xml:space="preserve">Art </w:t>
        </w:r>
        <w:proofErr w:type="spellStart"/>
        <w:r w:rsidR="00DC4FE5" w:rsidRPr="00884772">
          <w:rPr>
            <w:rFonts w:ascii="Arial" w:eastAsia="Times New Roman" w:hAnsi="Arial" w:cs="Arial"/>
            <w:bCs/>
            <w:color w:val="FF0080"/>
            <w:sz w:val="20"/>
            <w:szCs w:val="20"/>
            <w:lang w:eastAsia="es-ES"/>
          </w:rPr>
          <w:t>opéra</w:t>
        </w:r>
        <w:proofErr w:type="spellEnd"/>
      </w:hyperlink>
      <w:r w:rsidR="00DC4FE5" w:rsidRPr="00884772">
        <w:rPr>
          <w:rFonts w:ascii="Arial" w:eastAsia="Times New Roman" w:hAnsi="Arial" w:cs="Arial"/>
          <w:bCs/>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bCs/>
          <w:color w:val="000000"/>
          <w:sz w:val="20"/>
          <w:szCs w:val="20"/>
          <w:lang w:val="fr-FR" w:eastAsia="es-ES"/>
        </w:rPr>
      </w:pPr>
      <w:r w:rsidRPr="00884772">
        <w:rPr>
          <w:rFonts w:ascii="Arial" w:eastAsia="Times New Roman" w:hAnsi="Arial" w:cs="Arial"/>
          <w:bCs/>
          <w:color w:val="000000"/>
          <w:sz w:val="20"/>
          <w:szCs w:val="20"/>
          <w:lang w:val="fr-FR" w:eastAsia="es-ES"/>
        </w:rPr>
        <w:t xml:space="preserve">Sur son site personnel, l'artiste lyrique Sabine </w:t>
      </w:r>
      <w:proofErr w:type="spellStart"/>
      <w:r w:rsidRPr="00884772">
        <w:rPr>
          <w:rFonts w:ascii="Arial" w:eastAsia="Times New Roman" w:hAnsi="Arial" w:cs="Arial"/>
          <w:bCs/>
          <w:color w:val="000000"/>
          <w:sz w:val="20"/>
          <w:szCs w:val="20"/>
          <w:lang w:val="fr-FR" w:eastAsia="es-ES"/>
        </w:rPr>
        <w:t>Steffan</w:t>
      </w:r>
      <w:proofErr w:type="spellEnd"/>
      <w:r w:rsidRPr="00884772">
        <w:rPr>
          <w:rFonts w:ascii="Arial" w:eastAsia="Times New Roman" w:hAnsi="Arial" w:cs="Arial"/>
          <w:bCs/>
          <w:color w:val="000000"/>
          <w:sz w:val="20"/>
          <w:szCs w:val="20"/>
          <w:lang w:val="fr-FR" w:eastAsia="es-ES"/>
        </w:rPr>
        <w:t xml:space="preserve"> propose Dix fiches pratiques sur la voix et le corps humains avec exercices pratiques. L'idée est de maîtriser sa voix et de prendre conscience de la différence entre les diverses parties du " geste vocal ", si complexe et si simple à la fois.</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88" w:tooltip="Dans la section de la composition musicale, laissez le musicien et le chef d'orchestre en vous s'épanouir. Une douzaine d'instruments n'attendent que vous pour être joués, un à la fois ou tous ensemble." w:history="1">
        <w:proofErr w:type="spellStart"/>
        <w:r w:rsidR="00DC4FE5" w:rsidRPr="00884772">
          <w:rPr>
            <w:rFonts w:ascii="Arial" w:eastAsia="Times New Roman" w:hAnsi="Arial" w:cs="Arial"/>
            <w:bCs/>
            <w:color w:val="FF0080"/>
            <w:sz w:val="20"/>
            <w:szCs w:val="20"/>
            <w:lang w:eastAsia="es-ES"/>
          </w:rPr>
          <w:t>Composition</w:t>
        </w:r>
        <w:proofErr w:type="spellEnd"/>
        <w:r w:rsidR="00DC4FE5" w:rsidRPr="00884772">
          <w:rPr>
            <w:rFonts w:ascii="Arial" w:eastAsia="Times New Roman" w:hAnsi="Arial" w:cs="Arial"/>
            <w:bCs/>
            <w:color w:val="FF0080"/>
            <w:sz w:val="20"/>
            <w:szCs w:val="20"/>
            <w:lang w:eastAsia="es-ES"/>
          </w:rPr>
          <w:t xml:space="preserve"> </w:t>
        </w:r>
        <w:proofErr w:type="spellStart"/>
        <w:r w:rsidR="00DC4FE5" w:rsidRPr="00884772">
          <w:rPr>
            <w:rFonts w:ascii="Arial" w:eastAsia="Times New Roman" w:hAnsi="Arial" w:cs="Arial"/>
            <w:bCs/>
            <w:color w:val="FF0080"/>
            <w:sz w:val="20"/>
            <w:szCs w:val="20"/>
            <w:lang w:eastAsia="es-ES"/>
          </w:rPr>
          <w:t>musicale</w:t>
        </w:r>
        <w:proofErr w:type="spellEnd"/>
      </w:hyperlink>
      <w:r w:rsidR="00DC4FE5" w:rsidRPr="00884772">
        <w:rPr>
          <w:rFonts w:ascii="Arial" w:eastAsia="Times New Roman" w:hAnsi="Arial" w:cs="Arial"/>
          <w:bCs/>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bCs/>
          <w:color w:val="000000"/>
          <w:sz w:val="20"/>
          <w:szCs w:val="20"/>
          <w:lang w:val="fr-FR" w:eastAsia="es-ES"/>
        </w:rPr>
      </w:pPr>
      <w:r w:rsidRPr="00884772">
        <w:rPr>
          <w:rFonts w:ascii="Arial" w:eastAsia="Times New Roman" w:hAnsi="Arial" w:cs="Arial"/>
          <w:bCs/>
          <w:color w:val="000000"/>
          <w:sz w:val="20"/>
          <w:szCs w:val="20"/>
          <w:lang w:val="fr-FR" w:eastAsia="es-ES"/>
        </w:rPr>
        <w:t xml:space="preserve">Dans la section de la composition musicale, laissez le musicien et le chef d'orchestre </w:t>
      </w:r>
      <w:proofErr w:type="gramStart"/>
      <w:r w:rsidRPr="00884772">
        <w:rPr>
          <w:rFonts w:ascii="Arial" w:eastAsia="Times New Roman" w:hAnsi="Arial" w:cs="Arial"/>
          <w:bCs/>
          <w:color w:val="000000"/>
          <w:sz w:val="20"/>
          <w:szCs w:val="20"/>
          <w:lang w:val="fr-FR" w:eastAsia="es-ES"/>
        </w:rPr>
        <w:t>en vous s'épanouir</w:t>
      </w:r>
      <w:proofErr w:type="gramEnd"/>
      <w:r w:rsidRPr="00884772">
        <w:rPr>
          <w:rFonts w:ascii="Arial" w:eastAsia="Times New Roman" w:hAnsi="Arial" w:cs="Arial"/>
          <w:bCs/>
          <w:color w:val="000000"/>
          <w:sz w:val="20"/>
          <w:szCs w:val="20"/>
          <w:lang w:val="fr-FR" w:eastAsia="es-ES"/>
        </w:rPr>
        <w:t xml:space="preserve">. Une douzaine d'instruments n'attendent que vous pour être joués, un à la fois ou </w:t>
      </w:r>
      <w:proofErr w:type="gramStart"/>
      <w:r w:rsidRPr="00884772">
        <w:rPr>
          <w:rFonts w:ascii="Arial" w:eastAsia="Times New Roman" w:hAnsi="Arial" w:cs="Arial"/>
          <w:bCs/>
          <w:color w:val="000000"/>
          <w:sz w:val="20"/>
          <w:szCs w:val="20"/>
          <w:lang w:val="fr-FR" w:eastAsia="es-ES"/>
        </w:rPr>
        <w:t>tous ensemble</w:t>
      </w:r>
      <w:proofErr w:type="gramEnd"/>
      <w:r w:rsidRPr="00884772">
        <w:rPr>
          <w:rFonts w:ascii="Arial" w:eastAsia="Times New Roman" w:hAnsi="Arial" w:cs="Arial"/>
          <w:bCs/>
          <w:color w:val="000000"/>
          <w:sz w:val="20"/>
          <w:szCs w:val="20"/>
          <w:lang w:val="fr-FR" w:eastAsia="es-ES"/>
        </w:rPr>
        <w:t>.</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89" w:tooltip="Ressources pédagogiques pour toutes les matières. Communauté française de Belgique." w:history="1">
        <w:r w:rsidR="00DC4FE5" w:rsidRPr="00884772">
          <w:rPr>
            <w:rFonts w:ascii="Arial" w:eastAsia="Times New Roman" w:hAnsi="Arial" w:cs="Arial"/>
            <w:bCs/>
            <w:color w:val="FF0080"/>
            <w:sz w:val="20"/>
            <w:szCs w:val="20"/>
            <w:lang w:eastAsia="es-ES"/>
          </w:rPr>
          <w:t>Enseignement.be</w:t>
        </w:r>
      </w:hyperlink>
      <w:r w:rsidR="00DC4FE5" w:rsidRPr="00884772">
        <w:rPr>
          <w:rFonts w:ascii="Arial" w:eastAsia="Times New Roman" w:hAnsi="Arial" w:cs="Arial"/>
          <w:bCs/>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bCs/>
          <w:color w:val="000000"/>
          <w:sz w:val="20"/>
          <w:szCs w:val="20"/>
          <w:lang w:eastAsia="es-ES"/>
        </w:rPr>
      </w:pPr>
      <w:r w:rsidRPr="00884772">
        <w:rPr>
          <w:rFonts w:ascii="Arial" w:eastAsia="Times New Roman" w:hAnsi="Arial" w:cs="Arial"/>
          <w:bCs/>
          <w:color w:val="000000"/>
          <w:sz w:val="20"/>
          <w:szCs w:val="20"/>
          <w:lang w:val="fr-FR" w:eastAsia="es-ES"/>
        </w:rPr>
        <w:t xml:space="preserve">Ressources pédagogiques pour toutes les matières. </w:t>
      </w:r>
      <w:proofErr w:type="spellStart"/>
      <w:r w:rsidRPr="00884772">
        <w:rPr>
          <w:rFonts w:ascii="Arial" w:eastAsia="Times New Roman" w:hAnsi="Arial" w:cs="Arial"/>
          <w:bCs/>
          <w:color w:val="000000"/>
          <w:sz w:val="20"/>
          <w:szCs w:val="20"/>
          <w:lang w:eastAsia="es-ES"/>
        </w:rPr>
        <w:t>Communauté</w:t>
      </w:r>
      <w:proofErr w:type="spellEnd"/>
      <w:r w:rsidRPr="00884772">
        <w:rPr>
          <w:rFonts w:ascii="Arial" w:eastAsia="Times New Roman" w:hAnsi="Arial" w:cs="Arial"/>
          <w:bCs/>
          <w:color w:val="000000"/>
          <w:sz w:val="20"/>
          <w:szCs w:val="20"/>
          <w:lang w:eastAsia="es-ES"/>
        </w:rPr>
        <w:t xml:space="preserve"> </w:t>
      </w:r>
      <w:proofErr w:type="spellStart"/>
      <w:r w:rsidRPr="00884772">
        <w:rPr>
          <w:rFonts w:ascii="Arial" w:eastAsia="Times New Roman" w:hAnsi="Arial" w:cs="Arial"/>
          <w:bCs/>
          <w:color w:val="000000"/>
          <w:sz w:val="20"/>
          <w:szCs w:val="20"/>
          <w:lang w:eastAsia="es-ES"/>
        </w:rPr>
        <w:t>française</w:t>
      </w:r>
      <w:proofErr w:type="spellEnd"/>
      <w:r w:rsidRPr="00884772">
        <w:rPr>
          <w:rFonts w:ascii="Arial" w:eastAsia="Times New Roman" w:hAnsi="Arial" w:cs="Arial"/>
          <w:bCs/>
          <w:color w:val="000000"/>
          <w:sz w:val="20"/>
          <w:szCs w:val="20"/>
          <w:lang w:eastAsia="es-ES"/>
        </w:rPr>
        <w:t xml:space="preserve"> de </w:t>
      </w:r>
      <w:proofErr w:type="spellStart"/>
      <w:r w:rsidRPr="00884772">
        <w:rPr>
          <w:rFonts w:ascii="Arial" w:eastAsia="Times New Roman" w:hAnsi="Arial" w:cs="Arial"/>
          <w:bCs/>
          <w:color w:val="000000"/>
          <w:sz w:val="20"/>
          <w:szCs w:val="20"/>
          <w:lang w:eastAsia="es-ES"/>
        </w:rPr>
        <w:t>Belgique</w:t>
      </w:r>
      <w:proofErr w:type="spellEnd"/>
      <w:r w:rsidRPr="00884772">
        <w:rPr>
          <w:rFonts w:ascii="Arial" w:eastAsia="Times New Roman" w:hAnsi="Arial" w:cs="Arial"/>
          <w:bCs/>
          <w:color w:val="000000"/>
          <w:sz w:val="20"/>
          <w:szCs w:val="20"/>
          <w:lang w:eastAsia="es-ES"/>
        </w:rPr>
        <w:t>.</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90" w:history="1">
        <w:proofErr w:type="spellStart"/>
        <w:r w:rsidR="00DC4FE5" w:rsidRPr="00884772">
          <w:rPr>
            <w:rFonts w:ascii="Arial" w:eastAsia="Times New Roman" w:hAnsi="Arial" w:cs="Arial"/>
            <w:bCs/>
            <w:color w:val="FF0080"/>
            <w:sz w:val="20"/>
            <w:szCs w:val="20"/>
            <w:lang w:eastAsia="es-ES"/>
          </w:rPr>
          <w:t>Musées</w:t>
        </w:r>
        <w:proofErr w:type="spellEnd"/>
        <w:r w:rsidR="00DC4FE5" w:rsidRPr="00884772">
          <w:rPr>
            <w:rFonts w:ascii="Arial" w:eastAsia="Times New Roman" w:hAnsi="Arial" w:cs="Arial"/>
            <w:bCs/>
            <w:color w:val="FF0080"/>
            <w:sz w:val="20"/>
            <w:szCs w:val="20"/>
            <w:lang w:eastAsia="es-ES"/>
          </w:rPr>
          <w:t xml:space="preserve"> du monde</w:t>
        </w:r>
      </w:hyperlink>
      <w:r w:rsidR="00DC4FE5" w:rsidRPr="00884772">
        <w:rPr>
          <w:rFonts w:ascii="Arial" w:eastAsia="Times New Roman" w:hAnsi="Arial" w:cs="Arial"/>
          <w:bCs/>
          <w:color w:val="000000"/>
          <w:sz w:val="20"/>
          <w:szCs w:val="20"/>
          <w:lang w:eastAsia="es-ES"/>
        </w:rPr>
        <w:t xml:space="preserve"> </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91" w:tooltip="Sitographie" w:history="1">
        <w:r w:rsidR="00DC4FE5" w:rsidRPr="00884772">
          <w:rPr>
            <w:rFonts w:ascii="Arial" w:eastAsia="Times New Roman" w:hAnsi="Arial" w:cs="Arial"/>
            <w:bCs/>
            <w:color w:val="FF0080"/>
            <w:sz w:val="20"/>
            <w:szCs w:val="20"/>
            <w:lang w:eastAsia="es-ES"/>
          </w:rPr>
          <w:t xml:space="preserve">Net des </w:t>
        </w:r>
        <w:proofErr w:type="spellStart"/>
        <w:r w:rsidR="00DC4FE5" w:rsidRPr="00884772">
          <w:rPr>
            <w:rFonts w:ascii="Arial" w:eastAsia="Times New Roman" w:hAnsi="Arial" w:cs="Arial"/>
            <w:bCs/>
            <w:color w:val="FF0080"/>
            <w:sz w:val="20"/>
            <w:szCs w:val="20"/>
            <w:lang w:eastAsia="es-ES"/>
          </w:rPr>
          <w:t>Cartables</w:t>
        </w:r>
        <w:proofErr w:type="spellEnd"/>
        <w:r w:rsidR="00DC4FE5" w:rsidRPr="00884772">
          <w:rPr>
            <w:rFonts w:ascii="Arial" w:eastAsia="Times New Roman" w:hAnsi="Arial" w:cs="Arial"/>
            <w:bCs/>
            <w:color w:val="FF0080"/>
            <w:sz w:val="20"/>
            <w:szCs w:val="20"/>
            <w:lang w:eastAsia="es-ES"/>
          </w:rPr>
          <w:t xml:space="preserve"> : </w:t>
        </w:r>
        <w:proofErr w:type="spellStart"/>
        <w:r w:rsidR="00DC4FE5" w:rsidRPr="00884772">
          <w:rPr>
            <w:rFonts w:ascii="Arial" w:eastAsia="Times New Roman" w:hAnsi="Arial" w:cs="Arial"/>
            <w:bCs/>
            <w:color w:val="FF0080"/>
            <w:sz w:val="20"/>
            <w:szCs w:val="20"/>
            <w:lang w:eastAsia="es-ES"/>
          </w:rPr>
          <w:t>Arts</w:t>
        </w:r>
        <w:proofErr w:type="spellEnd"/>
      </w:hyperlink>
      <w:r w:rsidR="00DC4FE5" w:rsidRPr="00884772">
        <w:rPr>
          <w:rFonts w:ascii="Arial" w:eastAsia="Times New Roman" w:hAnsi="Arial" w:cs="Arial"/>
          <w:bCs/>
          <w:color w:val="000000"/>
          <w:sz w:val="20"/>
          <w:szCs w:val="20"/>
          <w:lang w:eastAsia="es-ES"/>
        </w:rPr>
        <w:t xml:space="preserve"> </w:t>
      </w:r>
    </w:p>
    <w:p w:rsidR="00DC4FE5" w:rsidRPr="00884772" w:rsidRDefault="00DC4FE5" w:rsidP="00DC4FE5">
      <w:pPr>
        <w:spacing w:after="0" w:line="240" w:lineRule="auto"/>
        <w:ind w:left="1440"/>
        <w:rPr>
          <w:rFonts w:ascii="Arial" w:eastAsia="Times New Roman" w:hAnsi="Arial" w:cs="Arial"/>
          <w:bCs/>
          <w:color w:val="000000"/>
          <w:sz w:val="20"/>
          <w:szCs w:val="20"/>
          <w:lang w:eastAsia="es-ES"/>
        </w:rPr>
      </w:pPr>
      <w:proofErr w:type="spellStart"/>
      <w:r w:rsidRPr="00884772">
        <w:rPr>
          <w:rFonts w:ascii="Arial" w:eastAsia="Times New Roman" w:hAnsi="Arial" w:cs="Arial"/>
          <w:bCs/>
          <w:color w:val="000000"/>
          <w:sz w:val="20"/>
          <w:szCs w:val="20"/>
          <w:lang w:eastAsia="es-ES"/>
        </w:rPr>
        <w:t>Sitographie</w:t>
      </w:r>
      <w:proofErr w:type="spellEnd"/>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92" w:history="1">
        <w:r w:rsidR="00DC4FE5" w:rsidRPr="00884772">
          <w:rPr>
            <w:rFonts w:ascii="Arial" w:eastAsia="Times New Roman" w:hAnsi="Arial" w:cs="Arial"/>
            <w:bCs/>
            <w:color w:val="FF0080"/>
            <w:sz w:val="20"/>
            <w:szCs w:val="20"/>
            <w:lang w:eastAsia="es-ES"/>
          </w:rPr>
          <w:t>Renoir</w:t>
        </w:r>
      </w:hyperlink>
      <w:r w:rsidR="00DC4FE5" w:rsidRPr="00884772">
        <w:rPr>
          <w:rFonts w:ascii="Arial" w:eastAsia="Times New Roman" w:hAnsi="Arial" w:cs="Arial"/>
          <w:bCs/>
          <w:color w:val="000000"/>
          <w:sz w:val="20"/>
          <w:szCs w:val="20"/>
          <w:lang w:eastAsia="es-ES"/>
        </w:rPr>
        <w:t xml:space="preserve"> </w:t>
      </w:r>
    </w:p>
    <w:p w:rsidR="00DC4FE5" w:rsidRPr="00884772" w:rsidRDefault="00884772" w:rsidP="00DC4FE5">
      <w:pPr>
        <w:numPr>
          <w:ilvl w:val="2"/>
          <w:numId w:val="6"/>
        </w:numPr>
        <w:spacing w:before="100" w:beforeAutospacing="1" w:after="100" w:afterAutospacing="1" w:line="240" w:lineRule="auto"/>
        <w:ind w:left="1440"/>
        <w:rPr>
          <w:rFonts w:ascii="Arial" w:eastAsia="Times New Roman" w:hAnsi="Arial" w:cs="Arial"/>
          <w:bCs/>
          <w:color w:val="000000"/>
          <w:sz w:val="20"/>
          <w:szCs w:val="20"/>
          <w:lang w:eastAsia="es-ES"/>
        </w:rPr>
      </w:pPr>
      <w:hyperlink r:id="rId93" w:history="1">
        <w:proofErr w:type="spellStart"/>
        <w:r w:rsidR="00DC4FE5" w:rsidRPr="00884772">
          <w:rPr>
            <w:rFonts w:ascii="Arial" w:eastAsia="Times New Roman" w:hAnsi="Arial" w:cs="Arial"/>
            <w:bCs/>
            <w:color w:val="FF0080"/>
            <w:sz w:val="20"/>
            <w:szCs w:val="20"/>
            <w:lang w:eastAsia="es-ES"/>
          </w:rPr>
          <w:t>Théorie</w:t>
        </w:r>
        <w:proofErr w:type="spellEnd"/>
        <w:r w:rsidR="00DC4FE5" w:rsidRPr="00884772">
          <w:rPr>
            <w:rFonts w:ascii="Arial" w:eastAsia="Times New Roman" w:hAnsi="Arial" w:cs="Arial"/>
            <w:bCs/>
            <w:color w:val="FF0080"/>
            <w:sz w:val="20"/>
            <w:szCs w:val="20"/>
            <w:lang w:eastAsia="es-ES"/>
          </w:rPr>
          <w:t xml:space="preserve"> de la </w:t>
        </w:r>
        <w:proofErr w:type="spellStart"/>
        <w:r w:rsidR="00DC4FE5" w:rsidRPr="00884772">
          <w:rPr>
            <w:rFonts w:ascii="Arial" w:eastAsia="Times New Roman" w:hAnsi="Arial" w:cs="Arial"/>
            <w:bCs/>
            <w:color w:val="FF0080"/>
            <w:sz w:val="20"/>
            <w:szCs w:val="20"/>
            <w:lang w:eastAsia="es-ES"/>
          </w:rPr>
          <w:t>musique</w:t>
        </w:r>
        <w:proofErr w:type="spellEnd"/>
      </w:hyperlink>
      <w:r w:rsidR="00DC4FE5" w:rsidRPr="00884772">
        <w:rPr>
          <w:rFonts w:ascii="Arial" w:eastAsia="Times New Roman" w:hAnsi="Arial" w:cs="Arial"/>
          <w:bCs/>
          <w:color w:val="000000"/>
          <w:sz w:val="20"/>
          <w:szCs w:val="20"/>
          <w:lang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4D2DBC29" wp14:editId="6E9853B9">
            <wp:extent cx="403860" cy="201930"/>
            <wp:effectExtent l="0" t="0" r="0" b="7620"/>
            <wp:docPr id="66" name="Imagen 66" descr="http://platea.pntic.mec.es/cvera/ressources/marca01.gif">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latea.pntic.mec.es/cvera/ressources/marca01.gif">
                      <a:hlinkClick r:id="rId94"/>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Des fiches de pédagogie des arts plastiques. </w:t>
      </w:r>
      <w:r w:rsidRPr="00884772">
        <w:rPr>
          <w:rFonts w:ascii="Arial" w:eastAsia="Times New Roman" w:hAnsi="Arial" w:cs="Arial"/>
          <w:bCs/>
          <w:color w:val="000000"/>
          <w:sz w:val="20"/>
          <w:szCs w:val="20"/>
          <w:lang w:val="fr-FR" w:eastAsia="es-ES"/>
        </w:rPr>
        <w:br/>
        <w:t xml:space="preserve">La pédagogie des arts plastiques: fiches et productions traitant d'un artiste, d'une pratique artiste, d'un concept ou d'une technique.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lastRenderedPageBreak/>
        <w:drawing>
          <wp:inline distT="0" distB="0" distL="0" distR="0" wp14:anchorId="64D0D073" wp14:editId="39D9A983">
            <wp:extent cx="403860" cy="201930"/>
            <wp:effectExtent l="0" t="0" r="0" b="7620"/>
            <wp:docPr id="67" name="Imagen 67" descr="http://platea.pntic.mec.es/cvera/ressources/marca01.gif">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latea.pntic.mec.es/cvera/ressources/marca01.gif">
                      <a:hlinkClick r:id="rId95"/>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Lien Arts Visuels. </w:t>
      </w:r>
      <w:r w:rsidRPr="00884772">
        <w:rPr>
          <w:rFonts w:ascii="Arial" w:eastAsia="Times New Roman" w:hAnsi="Arial" w:cs="Arial"/>
          <w:bCs/>
          <w:color w:val="000000"/>
          <w:sz w:val="20"/>
          <w:szCs w:val="20"/>
          <w:lang w:val="fr-FR" w:eastAsia="es-ES"/>
        </w:rPr>
        <w:br/>
        <w:t xml:space="preserve">Un ensemble de liens classés par rubriques : Histoire de l'art (généralités) - Musées, expositions en Suisse - Musées, expositions en Europe - Musées, expositions dans le monde - Ecoles d'art, instituts, design - Périodes - Peintres, sculpteurs - Architecture - Photographie - Revues - Divers.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6E48E958" wp14:editId="7E2CBE3D">
            <wp:extent cx="403860" cy="201930"/>
            <wp:effectExtent l="0" t="0" r="0" b="7620"/>
            <wp:docPr id="68" name="Imagen 68" descr="http://platea.pntic.mec.es/cvera/ressources/marca01.gif">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latea.pntic.mec.es/cvera/ressources/marca01.gif">
                      <a:hlinkClick r:id="rId96"/>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Le site de Baud et </w:t>
      </w:r>
      <w:proofErr w:type="spellStart"/>
      <w:r w:rsidRPr="00884772">
        <w:rPr>
          <w:rFonts w:ascii="Arial" w:eastAsia="Times New Roman" w:hAnsi="Arial" w:cs="Arial"/>
          <w:bCs/>
          <w:color w:val="000000"/>
          <w:sz w:val="20"/>
          <w:szCs w:val="20"/>
          <w:lang w:val="fr-FR" w:eastAsia="es-ES"/>
        </w:rPr>
        <w:t>Bui</w:t>
      </w:r>
      <w:proofErr w:type="spellEnd"/>
      <w:r w:rsidRPr="00884772">
        <w:rPr>
          <w:rFonts w:ascii="Arial" w:eastAsia="Times New Roman" w:hAnsi="Arial" w:cs="Arial"/>
          <w:bCs/>
          <w:color w:val="000000"/>
          <w:sz w:val="20"/>
          <w:szCs w:val="20"/>
          <w:lang w:val="fr-FR" w:eastAsia="es-ES"/>
        </w:rPr>
        <w:t xml:space="preserve">. </w:t>
      </w:r>
      <w:r w:rsidRPr="00884772">
        <w:rPr>
          <w:rFonts w:ascii="Arial" w:eastAsia="Times New Roman" w:hAnsi="Arial" w:cs="Arial"/>
          <w:bCs/>
          <w:color w:val="000000"/>
          <w:sz w:val="20"/>
          <w:szCs w:val="20"/>
          <w:lang w:val="fr-FR" w:eastAsia="es-ES"/>
        </w:rPr>
        <w:br/>
        <w:t xml:space="preserve">Des maquettes, des masques, des pliages à télécharger, des services et des produits en rapport avec l'enseignement artistique (enfants et adultes).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158B324F" wp14:editId="1815B5D3">
            <wp:extent cx="308610" cy="308610"/>
            <wp:effectExtent l="0" t="0" r="0" b="0"/>
            <wp:docPr id="69" name="Imagen 69" descr="http://platea.pntic.mec.es/cvera/ressources/lapiz.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latea.pntic.mec.es/cvera/ressources/lapiz.gif">
                      <a:hlinkClick r:id="rId42"/>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inline>
        </w:drawing>
      </w:r>
      <w:hyperlink r:id="rId97" w:history="1">
        <w:r w:rsidRPr="00884772">
          <w:rPr>
            <w:rFonts w:ascii="Arial" w:eastAsia="Times New Roman" w:hAnsi="Arial" w:cs="Arial"/>
            <w:bCs/>
            <w:color w:val="FF0080"/>
            <w:sz w:val="20"/>
            <w:szCs w:val="20"/>
            <w:lang w:val="fr-FR" w:eastAsia="es-ES"/>
          </w:rPr>
          <w:t>Cartables.net</w:t>
        </w:r>
      </w:hyperlink>
      <w:r w:rsidRPr="00884772">
        <w:rPr>
          <w:rFonts w:ascii="Arial" w:eastAsia="Times New Roman" w:hAnsi="Arial" w:cs="Arial"/>
          <w:bCs/>
          <w:color w:val="000000"/>
          <w:sz w:val="20"/>
          <w:szCs w:val="20"/>
          <w:lang w:val="fr-FR" w:eastAsia="es-ES"/>
        </w:rPr>
        <w:t xml:space="preserve"> </w:t>
      </w:r>
      <w:r w:rsidRPr="00884772">
        <w:rPr>
          <w:rFonts w:ascii="Arial" w:eastAsia="Times New Roman" w:hAnsi="Arial" w:cs="Arial"/>
          <w:bCs/>
          <w:color w:val="000000"/>
          <w:sz w:val="20"/>
          <w:szCs w:val="20"/>
          <w:lang w:val="fr-FR" w:eastAsia="es-ES"/>
        </w:rPr>
        <w:br/>
        <w:t xml:space="preserve">Sélection de liens.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13ED312D" wp14:editId="0D8456CE">
            <wp:extent cx="403860" cy="201930"/>
            <wp:effectExtent l="0" t="0" r="0" b="7620"/>
            <wp:docPr id="70" name="Imagen 70" descr="http://platea.pntic.mec.es/cvera/ressources/marca01.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latea.pntic.mec.es/cvera/ressources/marca01.gif">
                      <a:hlinkClick r:id="rId98"/>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Chroma: Dictionnaires alphabétique et chromatique des noms de couleurs. </w:t>
      </w:r>
      <w:r w:rsidRPr="00884772">
        <w:rPr>
          <w:rFonts w:ascii="Arial" w:eastAsia="Times New Roman" w:hAnsi="Arial" w:cs="Arial"/>
          <w:bCs/>
          <w:color w:val="000000"/>
          <w:sz w:val="20"/>
          <w:szCs w:val="20"/>
          <w:lang w:val="fr-FR" w:eastAsia="es-ES"/>
        </w:rPr>
        <w:br/>
        <w:t xml:space="preserve">Dictionnaire alphabétique des noms de couleurs - dictionnaire chromatique par pages de nuanciers - qualificatifs de couleurs - régler son écran - cartes de couleurs version bêta.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2902CCF1" wp14:editId="6B7D048D">
            <wp:extent cx="403860" cy="201930"/>
            <wp:effectExtent l="0" t="0" r="0" b="7620"/>
            <wp:docPr id="71" name="Imagen 71" descr="http://platea.pntic.mec.es/cvera/ressources/marca01.gif">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latea.pntic.mec.es/cvera/ressources/marca01.gif">
                      <a:hlinkClick r:id="rId9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CLIC ART </w:t>
      </w:r>
      <w:r w:rsidRPr="00884772">
        <w:rPr>
          <w:rFonts w:ascii="Arial" w:eastAsia="Times New Roman" w:hAnsi="Arial" w:cs="Arial"/>
          <w:bCs/>
          <w:color w:val="000000"/>
          <w:sz w:val="20"/>
          <w:szCs w:val="20"/>
          <w:lang w:val="fr-FR" w:eastAsia="es-ES"/>
        </w:rPr>
        <w:br/>
        <w:t xml:space="preserve">Site québécois qui propose une banque d'images créées par des enfants.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36248E9B" wp14:editId="337FB40A">
            <wp:extent cx="403860" cy="201930"/>
            <wp:effectExtent l="0" t="0" r="0" b="7620"/>
            <wp:docPr id="72" name="Imagen 72" descr="http://platea.pntic.mec.es/cvera/ressources/marca01.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latea.pntic.mec.es/cvera/ressources/marca01.gif">
                      <a:hlinkClick r:id="rId100"/>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Crayon-Illustration narrative. </w:t>
      </w:r>
      <w:r w:rsidRPr="00884772">
        <w:rPr>
          <w:rFonts w:ascii="Arial" w:eastAsia="Times New Roman" w:hAnsi="Arial" w:cs="Arial"/>
          <w:bCs/>
          <w:color w:val="000000"/>
          <w:sz w:val="20"/>
          <w:szCs w:val="20"/>
          <w:lang w:val="fr-FR" w:eastAsia="es-ES"/>
        </w:rPr>
        <w:br/>
        <w:t xml:space="preserve">Cours d'initiation en illustration pour la bande dessinée. Ce cours aborde la plupart des éléments clés en bande dessinée. Plusieurs illustrations et références à l'appui.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452AB468" wp14:editId="1257CC48">
            <wp:extent cx="403860" cy="201930"/>
            <wp:effectExtent l="0" t="0" r="0" b="7620"/>
            <wp:docPr id="73" name="Imagen 73" descr="http://platea.pntic.mec.es/cvera/ressources/marca01.gif">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latea.pntic.mec.es/cvera/ressources/marca01.gif">
                      <a:hlinkClick r:id="rId101"/>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Crayon-Couleur.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4D44991B" wp14:editId="5BB28E6D">
            <wp:extent cx="403860" cy="201930"/>
            <wp:effectExtent l="0" t="0" r="0" b="7620"/>
            <wp:docPr id="74" name="Imagen 74" descr="http://platea.pntic.mec.es/cvera/ressources/marca01.gif">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latea.pntic.mec.es/cvera/ressources/marca01.gif">
                      <a:hlinkClick r:id="rId102"/>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La création artistique. </w:t>
      </w:r>
      <w:r w:rsidRPr="00884772">
        <w:rPr>
          <w:rFonts w:ascii="Arial" w:eastAsia="Times New Roman" w:hAnsi="Arial" w:cs="Arial"/>
          <w:bCs/>
          <w:color w:val="000000"/>
          <w:sz w:val="20"/>
          <w:szCs w:val="20"/>
          <w:lang w:val="fr-FR" w:eastAsia="es-ES"/>
        </w:rPr>
        <w:br/>
        <w:t>Propose divers travaux à réaliser au cycle 2 afin de travailler différentes techniques d'art et de sensibiliser les enfants à l'art - La couleur (Les mosaïques - Le patchwork - Peinture sur &amp;</w:t>
      </w:r>
      <w:proofErr w:type="spellStart"/>
      <w:r w:rsidRPr="00884772">
        <w:rPr>
          <w:rFonts w:ascii="Arial" w:eastAsia="Times New Roman" w:hAnsi="Arial" w:cs="Arial"/>
          <w:bCs/>
          <w:color w:val="000000"/>
          <w:sz w:val="20"/>
          <w:szCs w:val="20"/>
          <w:lang w:val="fr-FR" w:eastAsia="es-ES"/>
        </w:rPr>
        <w:t>oelig;ufs</w:t>
      </w:r>
      <w:proofErr w:type="spellEnd"/>
      <w:r w:rsidRPr="00884772">
        <w:rPr>
          <w:rFonts w:ascii="Arial" w:eastAsia="Times New Roman" w:hAnsi="Arial" w:cs="Arial"/>
          <w:bCs/>
          <w:color w:val="000000"/>
          <w:sz w:val="20"/>
          <w:szCs w:val="20"/>
          <w:lang w:val="fr-FR" w:eastAsia="es-ES"/>
        </w:rPr>
        <w:t xml:space="preserve"> - Sculpture à suspendre) - Des techniques (Collage - Papier mâché - Peinture sur &amp;</w:t>
      </w:r>
      <w:proofErr w:type="spellStart"/>
      <w:r w:rsidRPr="00884772">
        <w:rPr>
          <w:rFonts w:ascii="Arial" w:eastAsia="Times New Roman" w:hAnsi="Arial" w:cs="Arial"/>
          <w:bCs/>
          <w:color w:val="000000"/>
          <w:sz w:val="20"/>
          <w:szCs w:val="20"/>
          <w:lang w:val="fr-FR" w:eastAsia="es-ES"/>
        </w:rPr>
        <w:t>oelig;ufs</w:t>
      </w:r>
      <w:proofErr w:type="spellEnd"/>
      <w:r w:rsidRPr="00884772">
        <w:rPr>
          <w:rFonts w:ascii="Arial" w:eastAsia="Times New Roman" w:hAnsi="Arial" w:cs="Arial"/>
          <w:bCs/>
          <w:color w:val="000000"/>
          <w:sz w:val="20"/>
          <w:szCs w:val="20"/>
          <w:lang w:val="fr-FR" w:eastAsia="es-ES"/>
        </w:rPr>
        <w:t xml:space="preserve"> - Du relief - Sculpture sur ardoise - Sculpture sur bois - Teinture) - Des sculptures (Architecture - Mobile - Papier mâché - Sculpture à suspendre - Sculpture naïve - Sculpture sur ardoise - Sculpture sur bois - Sculpture transparente).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6C0EE1D5" wp14:editId="11FA9A59">
            <wp:extent cx="403860" cy="201930"/>
            <wp:effectExtent l="0" t="0" r="0" b="7620"/>
            <wp:docPr id="75" name="Imagen 75" descr="http://platea.pntic.mec.es/cvera/ressources/marca01.gif">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latea.pntic.mec.es/cvera/ressources/marca01.gif">
                      <a:hlinkClick r:id="rId103"/>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Centre Georges Pompidou. </w:t>
      </w:r>
      <w:r w:rsidRPr="00884772">
        <w:rPr>
          <w:rFonts w:ascii="Arial" w:eastAsia="Times New Roman" w:hAnsi="Arial" w:cs="Arial"/>
          <w:bCs/>
          <w:color w:val="000000"/>
          <w:sz w:val="20"/>
          <w:szCs w:val="20"/>
          <w:lang w:val="fr-FR" w:eastAsia="es-ES"/>
        </w:rPr>
        <w:br/>
        <w:t xml:space="preserve">Expositions, évènements, musée, éducation, ...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56000672" wp14:editId="5A043381">
            <wp:extent cx="403860" cy="201930"/>
            <wp:effectExtent l="0" t="0" r="0" b="7620"/>
            <wp:docPr id="76" name="Imagen 76" descr="http://platea.pntic.mec.es/cvera/ressources/marca01.gif">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latea.pntic.mec.es/cvera/ressources/marca01.gif">
                      <a:hlinkClick r:id="rId104"/>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Liste de diffusion Arts Plastiques. </w:t>
      </w:r>
      <w:r w:rsidRPr="00884772">
        <w:rPr>
          <w:rFonts w:ascii="Arial" w:eastAsia="Times New Roman" w:hAnsi="Arial" w:cs="Arial"/>
          <w:bCs/>
          <w:color w:val="000000"/>
          <w:sz w:val="20"/>
          <w:szCs w:val="20"/>
          <w:lang w:val="fr-FR" w:eastAsia="es-ES"/>
        </w:rPr>
        <w:br/>
      </w:r>
      <w:proofErr w:type="spellStart"/>
      <w:r w:rsidRPr="00884772">
        <w:rPr>
          <w:rFonts w:ascii="Arial" w:eastAsia="Times New Roman" w:hAnsi="Arial" w:cs="Arial"/>
          <w:bCs/>
          <w:color w:val="000000"/>
          <w:sz w:val="20"/>
          <w:szCs w:val="20"/>
          <w:lang w:val="fr-FR" w:eastAsia="es-ES"/>
        </w:rPr>
        <w:t>Aiguill'ART</w:t>
      </w:r>
      <w:proofErr w:type="spellEnd"/>
      <w:r w:rsidRPr="00884772">
        <w:rPr>
          <w:rFonts w:ascii="Arial" w:eastAsia="Times New Roman" w:hAnsi="Arial" w:cs="Arial"/>
          <w:bCs/>
          <w:color w:val="000000"/>
          <w:sz w:val="20"/>
          <w:szCs w:val="20"/>
          <w:lang w:val="fr-FR" w:eastAsia="es-ES"/>
        </w:rPr>
        <w:t xml:space="preserve"> et l'AQESAP offrent aux enseignants et intervenants en arts plastiques un créneau de communication privilégié. Ce moyen consiste en une liste de distribution combinée à un forum de discussion.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6E38D1DF" wp14:editId="14D85B70">
            <wp:extent cx="403860" cy="201930"/>
            <wp:effectExtent l="0" t="0" r="0" b="7620"/>
            <wp:docPr id="77" name="Imagen 77" descr="http://platea.pntic.mec.es/cvera/ressources/marca01.gif">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latea.pntic.mec.es/cvera/ressources/marca01.gif">
                      <a:hlinkClick r:id="rId105"/>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Ecole élémentaire de Mondeville : Défi peinture. </w:t>
      </w:r>
      <w:r w:rsidRPr="00884772">
        <w:rPr>
          <w:rFonts w:ascii="Arial" w:eastAsia="Times New Roman" w:hAnsi="Arial" w:cs="Arial"/>
          <w:bCs/>
          <w:color w:val="000000"/>
          <w:sz w:val="20"/>
          <w:szCs w:val="20"/>
          <w:lang w:val="fr-FR" w:eastAsia="es-ES"/>
        </w:rPr>
        <w:br/>
        <w:t xml:space="preserve">Pour les écoles : premières questions le 26 novembre. Il y aura 7 tableaux à découvrir. Vous recevrez chaque jour par e-mail, des indices texte et image sur le peintre et </w:t>
      </w:r>
      <w:proofErr w:type="spellStart"/>
      <w:r w:rsidRPr="00884772">
        <w:rPr>
          <w:rFonts w:ascii="Arial" w:eastAsia="Times New Roman" w:hAnsi="Arial" w:cs="Arial"/>
          <w:bCs/>
          <w:color w:val="000000"/>
          <w:sz w:val="20"/>
          <w:szCs w:val="20"/>
          <w:lang w:val="fr-FR" w:eastAsia="es-ES"/>
        </w:rPr>
        <w:t>l&amp;rsquo;oeuvre.Vous</w:t>
      </w:r>
      <w:proofErr w:type="spellEnd"/>
      <w:r w:rsidRPr="00884772">
        <w:rPr>
          <w:rFonts w:ascii="Arial" w:eastAsia="Times New Roman" w:hAnsi="Arial" w:cs="Arial"/>
          <w:bCs/>
          <w:color w:val="000000"/>
          <w:sz w:val="20"/>
          <w:szCs w:val="20"/>
          <w:lang w:val="fr-FR" w:eastAsia="es-ES"/>
        </w:rPr>
        <w:t xml:space="preserve"> envoyez vos réponses le mardi suivant. Durant la deuxième semaine, des pistes de travail vous seront proposées dans </w:t>
      </w:r>
      <w:r w:rsidRPr="00884772">
        <w:rPr>
          <w:rFonts w:ascii="Arial" w:eastAsia="Times New Roman" w:hAnsi="Arial" w:cs="Arial"/>
          <w:bCs/>
          <w:color w:val="000000"/>
          <w:sz w:val="20"/>
          <w:szCs w:val="20"/>
          <w:lang w:val="fr-FR" w:eastAsia="es-ES"/>
        </w:rPr>
        <w:lastRenderedPageBreak/>
        <w:t xml:space="preserve">les domaines des arts plastiques, des sciences et de la littérature en rapport avec l'artiste et </w:t>
      </w:r>
      <w:proofErr w:type="spellStart"/>
      <w:r w:rsidRPr="00884772">
        <w:rPr>
          <w:rFonts w:ascii="Arial" w:eastAsia="Times New Roman" w:hAnsi="Arial" w:cs="Arial"/>
          <w:bCs/>
          <w:color w:val="000000"/>
          <w:sz w:val="20"/>
          <w:szCs w:val="20"/>
          <w:lang w:val="fr-FR" w:eastAsia="es-ES"/>
        </w:rPr>
        <w:t>l&amp;rsquo;oeuvre</w:t>
      </w:r>
      <w:proofErr w:type="spellEnd"/>
      <w:r w:rsidRPr="00884772">
        <w:rPr>
          <w:rFonts w:ascii="Arial" w:eastAsia="Times New Roman" w:hAnsi="Arial" w:cs="Arial"/>
          <w:bCs/>
          <w:color w:val="000000"/>
          <w:sz w:val="20"/>
          <w:szCs w:val="20"/>
          <w:lang w:val="fr-FR" w:eastAsia="es-ES"/>
        </w:rPr>
        <w:t xml:space="preserve"> découverts. Le défi commence le 26 novembre 2001.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4B38A23E" wp14:editId="56B4F419">
            <wp:extent cx="403860" cy="201930"/>
            <wp:effectExtent l="0" t="0" r="0" b="7620"/>
            <wp:docPr id="78" name="Imagen 78" descr="http://platea.pntic.mec.es/cvera/ressources/marca01.gif">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latea.pntic.mec.es/cvera/ressources/marca01.gif">
                      <a:hlinkClick r:id="rId106"/>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proofErr w:type="spellStart"/>
      <w:r w:rsidRPr="00884772">
        <w:rPr>
          <w:rFonts w:ascii="Arial" w:eastAsia="Times New Roman" w:hAnsi="Arial" w:cs="Arial"/>
          <w:bCs/>
          <w:color w:val="000000"/>
          <w:sz w:val="20"/>
          <w:szCs w:val="20"/>
          <w:lang w:val="fr-FR" w:eastAsia="es-ES"/>
        </w:rPr>
        <w:t>Educart</w:t>
      </w:r>
      <w:proofErr w:type="spellEnd"/>
      <w:r w:rsidRPr="00884772">
        <w:rPr>
          <w:rFonts w:ascii="Arial" w:eastAsia="Times New Roman" w:hAnsi="Arial" w:cs="Arial"/>
          <w:bCs/>
          <w:color w:val="000000"/>
          <w:sz w:val="20"/>
          <w:szCs w:val="20"/>
          <w:lang w:val="fr-FR" w:eastAsia="es-ES"/>
        </w:rPr>
        <w:t xml:space="preserve">. </w:t>
      </w:r>
      <w:r w:rsidRPr="00884772">
        <w:rPr>
          <w:rFonts w:ascii="Arial" w:eastAsia="Times New Roman" w:hAnsi="Arial" w:cs="Arial"/>
          <w:bCs/>
          <w:color w:val="000000"/>
          <w:sz w:val="20"/>
          <w:szCs w:val="20"/>
          <w:lang w:val="fr-FR" w:eastAsia="es-ES"/>
        </w:rPr>
        <w:br/>
        <w:t xml:space="preserve">Site dépendant du Ministère de la Culture et de la Communication. On y trouvera une information complète, région par région, sur les ressources disponibles dans les différentes disciplines artistiques et culturelles pour la mise en </w:t>
      </w:r>
      <w:proofErr w:type="spellStart"/>
      <w:r w:rsidRPr="00884772">
        <w:rPr>
          <w:rFonts w:ascii="Arial" w:eastAsia="Times New Roman" w:hAnsi="Arial" w:cs="Arial"/>
          <w:bCs/>
          <w:color w:val="000000"/>
          <w:sz w:val="20"/>
          <w:szCs w:val="20"/>
          <w:lang w:val="fr-FR" w:eastAsia="es-ES"/>
        </w:rPr>
        <w:t>oeuvre</w:t>
      </w:r>
      <w:proofErr w:type="spellEnd"/>
      <w:r w:rsidRPr="00884772">
        <w:rPr>
          <w:rFonts w:ascii="Arial" w:eastAsia="Times New Roman" w:hAnsi="Arial" w:cs="Arial"/>
          <w:bCs/>
          <w:color w:val="000000"/>
          <w:sz w:val="20"/>
          <w:szCs w:val="20"/>
          <w:lang w:val="fr-FR" w:eastAsia="es-ES"/>
        </w:rPr>
        <w:t xml:space="preserve"> de projets en milieu scolaire.</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7705392C" wp14:editId="1E6F41E0">
            <wp:extent cx="403860" cy="201930"/>
            <wp:effectExtent l="0" t="0" r="0" b="7620"/>
            <wp:docPr id="79" name="Imagen 79" descr="http://platea.pntic.mec.es/cvera/ressources/marca01.gif">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latea.pntic.mec.es/cvera/ressources/marca01.gif">
                      <a:hlinkClick r:id="rId107"/>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L'éducation artistique. </w:t>
      </w:r>
      <w:r w:rsidRPr="00884772">
        <w:rPr>
          <w:rFonts w:ascii="Arial" w:eastAsia="Times New Roman" w:hAnsi="Arial" w:cs="Arial"/>
          <w:bCs/>
          <w:color w:val="000000"/>
          <w:sz w:val="20"/>
          <w:szCs w:val="20"/>
          <w:lang w:val="fr-FR" w:eastAsia="es-ES"/>
        </w:rPr>
        <w:br/>
        <w:t xml:space="preserve">Dossier documentaire proposé par le </w:t>
      </w:r>
      <w:hyperlink r:id="rId108" w:history="1">
        <w:r w:rsidRPr="00884772">
          <w:rPr>
            <w:rFonts w:ascii="Arial" w:eastAsia="Times New Roman" w:hAnsi="Arial" w:cs="Arial"/>
            <w:bCs/>
            <w:color w:val="FF0080"/>
            <w:sz w:val="20"/>
            <w:szCs w:val="20"/>
            <w:lang w:val="fr-FR" w:eastAsia="es-ES"/>
          </w:rPr>
          <w:t>Ministère de l'Éducation</w:t>
        </w:r>
      </w:hyperlink>
      <w:r w:rsidRPr="00884772">
        <w:rPr>
          <w:rFonts w:ascii="Arial" w:eastAsia="Times New Roman" w:hAnsi="Arial" w:cs="Arial"/>
          <w:bCs/>
          <w:color w:val="000000"/>
          <w:sz w:val="20"/>
          <w:szCs w:val="20"/>
          <w:lang w:val="fr-FR"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bCs/>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2D3EEFA4" wp14:editId="627C2212">
            <wp:extent cx="403860" cy="201930"/>
            <wp:effectExtent l="0" t="0" r="0" b="7620"/>
            <wp:docPr id="80" name="Imagen 80" descr="http://platea.pntic.mec.es/cvera/ressources/marca01.gif">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latea.pntic.mec.es/cvera/ressources/marca01.gif">
                      <a:hlinkClick r:id="rId10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Éducation artistique et action culturelle. </w:t>
      </w:r>
      <w:r w:rsidRPr="00884772">
        <w:rPr>
          <w:rFonts w:ascii="Arial" w:eastAsia="Times New Roman" w:hAnsi="Arial" w:cs="Arial"/>
          <w:bCs/>
          <w:color w:val="000000"/>
          <w:sz w:val="20"/>
          <w:szCs w:val="20"/>
          <w:lang w:val="fr-FR" w:eastAsia="es-ES"/>
        </w:rPr>
        <w:br/>
        <w:t xml:space="preserve">Circulaire sur les ateliers artistiques.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color w:val="000000"/>
          <w:sz w:val="20"/>
          <w:szCs w:val="20"/>
          <w:lang w:val="fr-FR" w:eastAsia="es-ES"/>
        </w:rPr>
        <w:br/>
      </w:r>
      <w:r w:rsidRPr="00884772">
        <w:rPr>
          <w:rFonts w:ascii="Arial" w:eastAsia="Times New Roman" w:hAnsi="Arial" w:cs="Arial"/>
          <w:bCs/>
          <w:noProof/>
          <w:color w:val="000000"/>
          <w:sz w:val="20"/>
          <w:szCs w:val="20"/>
          <w:lang w:eastAsia="es-ES"/>
        </w:rPr>
        <w:drawing>
          <wp:inline distT="0" distB="0" distL="0" distR="0" wp14:anchorId="4F33EEEB" wp14:editId="16619A2B">
            <wp:extent cx="5400040" cy="595845"/>
            <wp:effectExtent l="0" t="0" r="0" b="0"/>
            <wp:docPr id="94" name="Imagen 94" descr="pratique des arts visuels à l'école maternelle et élément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ratique des arts visuels à l'école maternelle et élémentaire"/>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400040" cy="595845"/>
                    </a:xfrm>
                    <a:prstGeom prst="rect">
                      <a:avLst/>
                    </a:prstGeom>
                    <a:noFill/>
                    <a:ln>
                      <a:noFill/>
                    </a:ln>
                  </pic:spPr>
                </pic:pic>
              </a:graphicData>
            </a:graphic>
          </wp:inline>
        </w:drawing>
      </w:r>
    </w:p>
    <w:p w:rsidR="00DC4FE5" w:rsidRPr="00884772" w:rsidRDefault="00DC4FE5" w:rsidP="00DC4FE5">
      <w:pPr>
        <w:spacing w:after="0" w:line="240" w:lineRule="auto"/>
        <w:ind w:left="1321"/>
        <w:rPr>
          <w:rFonts w:ascii="Arial" w:eastAsia="Times New Roman" w:hAnsi="Arial" w:cs="Arial"/>
          <w:color w:val="000000"/>
          <w:sz w:val="20"/>
          <w:szCs w:val="20"/>
          <w:lang w:val="fr-FR" w:eastAsia="es-ES"/>
        </w:rPr>
      </w:pPr>
      <w:r w:rsidRPr="00884772">
        <w:rPr>
          <w:rFonts w:ascii="Arial" w:eastAsia="Times New Roman" w:hAnsi="Arial" w:cs="Arial"/>
          <w:bCs/>
          <w:color w:val="000000"/>
          <w:sz w:val="20"/>
          <w:szCs w:val="20"/>
          <w:lang w:val="fr-FR" w:eastAsia="es-ES"/>
        </w:rPr>
        <w:t>Le contenu: nous avons conservé les traces de nombreuses expériences artistiques menées  en milieu scolaire et périscolaire, et nous partageons ces documents autour de pratiques artistiques et de la découverte du musée :</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color w:val="000000"/>
          <w:sz w:val="20"/>
          <w:szCs w:val="20"/>
          <w:lang w:val="fr-FR" w:eastAsia="es-ES"/>
        </w:rPr>
        <w:t>     des projets artistiques développés en milieu scolaire autour de problématiques variées (la ville, les collections, la couleur rouge, le devenir des enfants, les ombres, le portrait, l'autoportrait, les animaux, &amp;</w:t>
      </w:r>
      <w:proofErr w:type="spellStart"/>
      <w:r w:rsidRPr="00884772">
        <w:rPr>
          <w:rFonts w:ascii="Arial" w:eastAsia="Times New Roman" w:hAnsi="Arial" w:cs="Arial"/>
          <w:bCs/>
          <w:color w:val="000000"/>
          <w:sz w:val="20"/>
          <w:szCs w:val="20"/>
          <w:lang w:val="fr-FR" w:eastAsia="es-ES"/>
        </w:rPr>
        <w:t>hellip</w:t>
      </w:r>
      <w:proofErr w:type="spellEnd"/>
      <w:r w:rsidRPr="00884772">
        <w:rPr>
          <w:rFonts w:ascii="Arial" w:eastAsia="Times New Roman" w:hAnsi="Arial" w:cs="Arial"/>
          <w:bCs/>
          <w:color w:val="000000"/>
          <w:sz w:val="20"/>
          <w:szCs w:val="20"/>
          <w:lang w:val="fr-FR" w:eastAsia="es-ES"/>
        </w:rPr>
        <w:t xml:space="preserve">;) ; </w:t>
      </w:r>
      <w:r w:rsidRPr="00884772">
        <w:rPr>
          <w:rFonts w:ascii="Arial" w:eastAsia="Times New Roman" w:hAnsi="Arial" w:cs="Arial"/>
          <w:bCs/>
          <w:color w:val="000000"/>
          <w:sz w:val="20"/>
          <w:szCs w:val="20"/>
          <w:lang w:val="fr-FR" w:eastAsia="es-ES"/>
        </w:rPr>
        <w:br/>
        <w:t>     des approches de l'environnement muséographique (comment préparer une visite de musée, comment la prolonger, comment aborder une &amp;</w:t>
      </w:r>
      <w:proofErr w:type="spellStart"/>
      <w:r w:rsidRPr="00884772">
        <w:rPr>
          <w:rFonts w:ascii="Arial" w:eastAsia="Times New Roman" w:hAnsi="Arial" w:cs="Arial"/>
          <w:bCs/>
          <w:color w:val="000000"/>
          <w:sz w:val="20"/>
          <w:szCs w:val="20"/>
          <w:lang w:val="fr-FR" w:eastAsia="es-ES"/>
        </w:rPr>
        <w:t>oelig;uvre</w:t>
      </w:r>
      <w:proofErr w:type="spellEnd"/>
      <w:r w:rsidRPr="00884772">
        <w:rPr>
          <w:rFonts w:ascii="Arial" w:eastAsia="Times New Roman" w:hAnsi="Arial" w:cs="Arial"/>
          <w:bCs/>
          <w:color w:val="000000"/>
          <w:sz w:val="20"/>
          <w:szCs w:val="20"/>
          <w:lang w:val="fr-FR" w:eastAsia="es-ES"/>
        </w:rPr>
        <w:t xml:space="preserve"> d'art, &amp;</w:t>
      </w:r>
      <w:proofErr w:type="spellStart"/>
      <w:r w:rsidRPr="00884772">
        <w:rPr>
          <w:rFonts w:ascii="Arial" w:eastAsia="Times New Roman" w:hAnsi="Arial" w:cs="Arial"/>
          <w:bCs/>
          <w:color w:val="000000"/>
          <w:sz w:val="20"/>
          <w:szCs w:val="20"/>
          <w:lang w:val="fr-FR" w:eastAsia="es-ES"/>
        </w:rPr>
        <w:t>hellip</w:t>
      </w:r>
      <w:proofErr w:type="spellEnd"/>
      <w:r w:rsidRPr="00884772">
        <w:rPr>
          <w:rFonts w:ascii="Arial" w:eastAsia="Times New Roman" w:hAnsi="Arial" w:cs="Arial"/>
          <w:bCs/>
          <w:color w:val="000000"/>
          <w:sz w:val="20"/>
          <w:szCs w:val="20"/>
          <w:lang w:val="fr-FR" w:eastAsia="es-ES"/>
        </w:rPr>
        <w:t xml:space="preserve">;) ; </w:t>
      </w:r>
      <w:r w:rsidRPr="00884772">
        <w:rPr>
          <w:rFonts w:ascii="Arial" w:eastAsia="Times New Roman" w:hAnsi="Arial" w:cs="Arial"/>
          <w:bCs/>
          <w:color w:val="000000"/>
          <w:sz w:val="20"/>
          <w:szCs w:val="20"/>
          <w:lang w:val="fr-FR" w:eastAsia="es-ES"/>
        </w:rPr>
        <w:br/>
        <w:t>     des fiches ressources (analyses d'&amp;</w:t>
      </w:r>
      <w:proofErr w:type="spellStart"/>
      <w:r w:rsidRPr="00884772">
        <w:rPr>
          <w:rFonts w:ascii="Arial" w:eastAsia="Times New Roman" w:hAnsi="Arial" w:cs="Arial"/>
          <w:bCs/>
          <w:color w:val="000000"/>
          <w:sz w:val="20"/>
          <w:szCs w:val="20"/>
          <w:lang w:val="fr-FR" w:eastAsia="es-ES"/>
        </w:rPr>
        <w:t>oelig;uvres</w:t>
      </w:r>
      <w:proofErr w:type="spellEnd"/>
      <w:r w:rsidRPr="00884772">
        <w:rPr>
          <w:rFonts w:ascii="Arial" w:eastAsia="Times New Roman" w:hAnsi="Arial" w:cs="Arial"/>
          <w:bCs/>
          <w:color w:val="000000"/>
          <w:sz w:val="20"/>
          <w:szCs w:val="20"/>
          <w:lang w:val="fr-FR" w:eastAsia="es-ES"/>
        </w:rPr>
        <w:t xml:space="preserve"> d'art, pratiques d'ateliers, techniques à réinvestir, &amp;</w:t>
      </w:r>
      <w:proofErr w:type="spellStart"/>
      <w:r w:rsidRPr="00884772">
        <w:rPr>
          <w:rFonts w:ascii="Arial" w:eastAsia="Times New Roman" w:hAnsi="Arial" w:cs="Arial"/>
          <w:bCs/>
          <w:color w:val="000000"/>
          <w:sz w:val="20"/>
          <w:szCs w:val="20"/>
          <w:lang w:val="fr-FR" w:eastAsia="es-ES"/>
        </w:rPr>
        <w:t>hellip</w:t>
      </w:r>
      <w:proofErr w:type="spellEnd"/>
      <w:r w:rsidRPr="00884772">
        <w:rPr>
          <w:rFonts w:ascii="Arial" w:eastAsia="Times New Roman" w:hAnsi="Arial" w:cs="Arial"/>
          <w:bCs/>
          <w:color w:val="000000"/>
          <w:sz w:val="20"/>
          <w:szCs w:val="20"/>
          <w:lang w:val="fr-FR" w:eastAsia="es-ES"/>
        </w:rPr>
        <w:t xml:space="preserve">;) ; </w:t>
      </w:r>
      <w:r w:rsidRPr="00884772">
        <w:rPr>
          <w:rFonts w:ascii="Arial" w:eastAsia="Times New Roman" w:hAnsi="Arial" w:cs="Arial"/>
          <w:bCs/>
          <w:color w:val="000000"/>
          <w:sz w:val="20"/>
          <w:szCs w:val="20"/>
          <w:lang w:val="fr-FR" w:eastAsia="es-ES"/>
        </w:rPr>
        <w:br/>
        <w:t xml:space="preserve">     un ensemble de jeux à créer avec sa classe ; </w:t>
      </w:r>
      <w:r w:rsidRPr="00884772">
        <w:rPr>
          <w:rFonts w:ascii="Arial" w:eastAsia="Times New Roman" w:hAnsi="Arial" w:cs="Arial"/>
          <w:bCs/>
          <w:color w:val="000000"/>
          <w:sz w:val="20"/>
          <w:szCs w:val="20"/>
          <w:lang w:val="fr-FR" w:eastAsia="es-ES"/>
        </w:rPr>
        <w:br/>
        <w:t xml:space="preserve">     un ensemble de documents en et hors ligne relatifs aux arts visuels ; </w:t>
      </w:r>
      <w:r w:rsidRPr="00884772">
        <w:rPr>
          <w:rFonts w:ascii="Arial" w:eastAsia="Times New Roman" w:hAnsi="Arial" w:cs="Arial"/>
          <w:bCs/>
          <w:color w:val="000000"/>
          <w:sz w:val="20"/>
          <w:szCs w:val="20"/>
          <w:lang w:val="fr-FR" w:eastAsia="es-ES"/>
        </w:rPr>
        <w:br/>
        <w:t xml:space="preserve">     une sélection de textes officiels relatifs aux activités artistiques en milieu scolaire et périscolaire. </w:t>
      </w:r>
      <w:r w:rsidRPr="00884772">
        <w:rPr>
          <w:rFonts w:ascii="Arial" w:eastAsia="Times New Roman" w:hAnsi="Arial" w:cs="Arial"/>
          <w:bCs/>
          <w:color w:val="000000"/>
          <w:sz w:val="20"/>
          <w:szCs w:val="20"/>
          <w:lang w:val="fr-FR" w:eastAsia="es-ES"/>
        </w:rPr>
        <w:br/>
        <w:t xml:space="preserve">(projets et expositions réalisés en  partenariat  avec le Musée des Beaux-arts de Mulhouse, l'Artothèque de Mulhouse, le CRÉA et la Médiathèque Jeunesse de Kingersheim) </w:t>
      </w:r>
      <w:r w:rsidRPr="00884772">
        <w:rPr>
          <w:rFonts w:ascii="Arial" w:eastAsia="Times New Roman" w:hAnsi="Arial" w:cs="Arial"/>
          <w:bCs/>
          <w:color w:val="000000"/>
          <w:sz w:val="20"/>
          <w:szCs w:val="20"/>
          <w:lang w:val="fr-FR" w:eastAsia="es-ES"/>
        </w:rPr>
        <w:br/>
        <w:t xml:space="preserve">pour qui: </w:t>
      </w:r>
      <w:r w:rsidRPr="00884772">
        <w:rPr>
          <w:rFonts w:ascii="Arial" w:eastAsia="Times New Roman" w:hAnsi="Arial" w:cs="Arial"/>
          <w:bCs/>
          <w:color w:val="000000"/>
          <w:sz w:val="20"/>
          <w:szCs w:val="20"/>
          <w:lang w:val="fr-FR" w:eastAsia="es-ES"/>
        </w:rPr>
        <w:br/>
        <w:t xml:space="preserve">Toutes ces données sont mises à disposition de tous les acteurs de la scène pédagogique et éducative que sont les enseignants, les étudiants des IUFM, les responsables et les animateurs de sites périscolaires, les responsables et les </w:t>
      </w:r>
      <w:r w:rsidRPr="00884772">
        <w:rPr>
          <w:rFonts w:ascii="Arial" w:eastAsia="Times New Roman" w:hAnsi="Arial" w:cs="Arial"/>
          <w:bCs/>
          <w:color w:val="000000"/>
          <w:sz w:val="20"/>
          <w:szCs w:val="20"/>
          <w:lang w:val="fr-FR" w:eastAsia="es-ES"/>
        </w:rPr>
        <w:br/>
        <w:t xml:space="preserve">animateurs de centres sociaux, les responsables et les animateurs de centres de loisirs, les responsables et les services éducatifs de structures culturelles, et bien évidemment les parents.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000000"/>
          <w:sz w:val="20"/>
          <w:szCs w:val="20"/>
          <w:lang w:eastAsia="es-ES"/>
        </w:rPr>
        <w:drawing>
          <wp:inline distT="0" distB="0" distL="0" distR="0" wp14:anchorId="39643392" wp14:editId="541B3A9C">
            <wp:extent cx="1614805" cy="498475"/>
            <wp:effectExtent l="0" t="0" r="4445" b="0"/>
            <wp:docPr id="82" name="Imagen 82" descr="http://platea.pntic.mec.es/cvera/ressources/f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platea.pntic.mec.es/cvera/ressources/fr5.gif"/>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614805" cy="498475"/>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Dossier </w:t>
      </w:r>
      <w:hyperlink r:id="rId112" w:history="1">
        <w:r w:rsidRPr="00884772">
          <w:rPr>
            <w:rFonts w:ascii="Arial" w:eastAsia="Times New Roman" w:hAnsi="Arial" w:cs="Arial"/>
            <w:bCs/>
            <w:color w:val="FF0080"/>
            <w:sz w:val="20"/>
            <w:szCs w:val="20"/>
            <w:lang w:val="fr-FR" w:eastAsia="es-ES"/>
          </w:rPr>
          <w:t>Éducation artistique</w:t>
        </w:r>
      </w:hyperlink>
      <w:r w:rsidRPr="00884772">
        <w:rPr>
          <w:rFonts w:ascii="Arial" w:eastAsia="Times New Roman" w:hAnsi="Arial" w:cs="Arial"/>
          <w:bCs/>
          <w:color w:val="000000"/>
          <w:sz w:val="20"/>
          <w:szCs w:val="20"/>
          <w:lang w:val="fr-FR" w:eastAsia="es-ES"/>
        </w:rPr>
        <w:t xml:space="preserve"> proposé par la chaîne francophone.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lastRenderedPageBreak/>
        <w:drawing>
          <wp:inline distT="0" distB="0" distL="0" distR="0" wp14:anchorId="33A452F5" wp14:editId="420F4424">
            <wp:extent cx="403860" cy="201930"/>
            <wp:effectExtent l="0" t="0" r="0" b="7620"/>
            <wp:docPr id="83" name="Imagen 83" descr="http://platea.pntic.mec.es/cvera/ressources/marca01.gif">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platea.pntic.mec.es/cvera/ressources/marca01.gif">
                      <a:hlinkClick r:id="rId113"/>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Les îles, travail d'écriture et de création </w:t>
      </w:r>
      <w:r w:rsidRPr="00884772">
        <w:rPr>
          <w:rFonts w:ascii="Arial" w:eastAsia="Times New Roman" w:hAnsi="Arial" w:cs="Arial"/>
          <w:bCs/>
          <w:color w:val="000000"/>
          <w:sz w:val="20"/>
          <w:szCs w:val="20"/>
          <w:lang w:val="fr-FR" w:eastAsia="es-ES"/>
        </w:rPr>
        <w:br/>
        <w:t xml:space="preserve">Des îles d'argile aux îles fragiles - La couleur des îles - De l'île aux jeux - Au départ était la couleur - L'exposition.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5EB5E953" wp14:editId="03C5039A">
            <wp:extent cx="403860" cy="201930"/>
            <wp:effectExtent l="0" t="0" r="0" b="7620"/>
            <wp:docPr id="84" name="Imagen 84" descr="http://platea.pntic.mec.es/cvera/ressources/marca01.gif">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platea.pntic.mec.es/cvera/ressources/marca01.gif">
                      <a:hlinkClick r:id="rId114"/>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Illusions. </w:t>
      </w:r>
      <w:r w:rsidRPr="00884772">
        <w:rPr>
          <w:rFonts w:ascii="Arial" w:eastAsia="Times New Roman" w:hAnsi="Arial" w:cs="Arial"/>
          <w:bCs/>
          <w:color w:val="000000"/>
          <w:sz w:val="20"/>
          <w:szCs w:val="20"/>
          <w:lang w:val="fr-FR" w:eastAsia="es-ES"/>
        </w:rPr>
        <w:br/>
        <w:t xml:space="preserve">Des galeries d'images surprenantes qui présentent l'Art de l'illusion. Des figures à observer et vous n'en croirez pas vos yeux. Un site très esthétique et bien réalisé, tout en mouvement comme par magie.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3827D462" wp14:editId="6B0B783C">
            <wp:extent cx="403860" cy="201930"/>
            <wp:effectExtent l="0" t="0" r="0" b="7620"/>
            <wp:docPr id="85" name="Imagen 85" descr="http://platea.pntic.mec.es/cvera/ressources/marca01.gif">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platea.pntic.mec.es/cvera/ressources/marca01.gif">
                      <a:hlinkClick r:id="rId115"/>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Image imaginaire. </w:t>
      </w:r>
      <w:r w:rsidRPr="00884772">
        <w:rPr>
          <w:rFonts w:ascii="Arial" w:eastAsia="Times New Roman" w:hAnsi="Arial" w:cs="Arial"/>
          <w:bCs/>
          <w:color w:val="000000"/>
          <w:sz w:val="20"/>
          <w:szCs w:val="20"/>
          <w:lang w:val="fr-FR" w:eastAsia="es-ES"/>
        </w:rPr>
        <w:br/>
        <w:t xml:space="preserve">REVUE VIRTUELLE éditée par l'association image/imaginaire pour la diffusion de la création artistique en milieu  scolaire. Jeunes créateurs: découvrez les </w:t>
      </w:r>
      <w:hyperlink r:id="rId116" w:history="1">
        <w:r w:rsidRPr="00884772">
          <w:rPr>
            <w:rFonts w:ascii="Arial" w:eastAsia="Times New Roman" w:hAnsi="Arial" w:cs="Arial"/>
            <w:bCs/>
            <w:color w:val="FF0080"/>
            <w:sz w:val="20"/>
            <w:szCs w:val="20"/>
            <w:lang w:val="fr-FR" w:eastAsia="es-ES"/>
          </w:rPr>
          <w:t xml:space="preserve">dernières productions des ateliers de peinture et d'écriture </w:t>
        </w:r>
      </w:hyperlink>
      <w:r w:rsidRPr="00884772">
        <w:rPr>
          <w:rFonts w:ascii="Arial" w:eastAsia="Times New Roman" w:hAnsi="Arial" w:cs="Arial"/>
          <w:bCs/>
          <w:color w:val="000000"/>
          <w:sz w:val="20"/>
          <w:szCs w:val="20"/>
          <w:lang w:val="fr-FR" w:eastAsia="es-ES"/>
        </w:rPr>
        <w:t>et notamment un très beau</w:t>
      </w:r>
      <w:hyperlink r:id="rId117" w:history="1">
        <w:r w:rsidRPr="00884772">
          <w:rPr>
            <w:rFonts w:ascii="Arial" w:eastAsia="Times New Roman" w:hAnsi="Arial" w:cs="Arial"/>
            <w:bCs/>
            <w:color w:val="FF0080"/>
            <w:sz w:val="20"/>
            <w:szCs w:val="20"/>
            <w:lang w:val="fr-FR" w:eastAsia="es-ES"/>
          </w:rPr>
          <w:t xml:space="preserve"> poème d'une élève de première. </w:t>
        </w:r>
      </w:hyperlink>
      <w:r w:rsidRPr="00884772">
        <w:rPr>
          <w:rFonts w:ascii="Arial" w:eastAsia="Times New Roman" w:hAnsi="Arial" w:cs="Arial"/>
          <w:bCs/>
          <w:color w:val="000000"/>
          <w:sz w:val="20"/>
          <w:szCs w:val="20"/>
          <w:lang w:val="fr-FR" w:eastAsia="es-ES"/>
        </w:rPr>
        <w:t xml:space="preserve">Travailler l'image, c'est travailler le langage: une séance de </w:t>
      </w:r>
      <w:hyperlink r:id="rId118" w:history="1">
        <w:r w:rsidRPr="00884772">
          <w:rPr>
            <w:rFonts w:ascii="Arial" w:eastAsia="Times New Roman" w:hAnsi="Arial" w:cs="Arial"/>
            <w:bCs/>
            <w:color w:val="FF0080"/>
            <w:sz w:val="20"/>
            <w:szCs w:val="20"/>
            <w:lang w:val="fr-FR" w:eastAsia="es-ES"/>
          </w:rPr>
          <w:t>description analytique d'une peinture abstraite pour développer l'usage de termes spécifiques et travailler de fait le commentaire.</w:t>
        </w:r>
      </w:hyperlink>
      <w:r w:rsidRPr="00884772">
        <w:rPr>
          <w:rFonts w:ascii="Arial" w:eastAsia="Times New Roman" w:hAnsi="Arial" w:cs="Arial"/>
          <w:bCs/>
          <w:color w:val="000000"/>
          <w:sz w:val="20"/>
          <w:szCs w:val="20"/>
          <w:lang w:val="fr-FR" w:eastAsia="es-ES"/>
        </w:rPr>
        <w:t xml:space="preserve"> </w:t>
      </w:r>
      <w:r w:rsidRPr="00884772">
        <w:rPr>
          <w:rFonts w:ascii="Arial" w:eastAsia="Times New Roman" w:hAnsi="Arial" w:cs="Arial"/>
          <w:bCs/>
          <w:color w:val="000000"/>
          <w:sz w:val="20"/>
          <w:szCs w:val="20"/>
          <w:lang w:val="fr-FR" w:eastAsia="es-ES"/>
        </w:rPr>
        <w:br/>
        <w:t xml:space="preserve">Des </w:t>
      </w:r>
      <w:hyperlink r:id="rId119" w:history="1">
        <w:r w:rsidRPr="00884772">
          <w:rPr>
            <w:rFonts w:ascii="Arial" w:eastAsia="Times New Roman" w:hAnsi="Arial" w:cs="Arial"/>
            <w:bCs/>
            <w:color w:val="FF0080"/>
            <w:sz w:val="20"/>
            <w:szCs w:val="20"/>
            <w:lang w:val="fr-FR" w:eastAsia="es-ES"/>
          </w:rPr>
          <w:t>TPE</w:t>
        </w:r>
      </w:hyperlink>
      <w:r w:rsidRPr="00884772">
        <w:rPr>
          <w:rFonts w:ascii="Arial" w:eastAsia="Times New Roman" w:hAnsi="Arial" w:cs="Arial"/>
          <w:bCs/>
          <w:color w:val="000000"/>
          <w:sz w:val="20"/>
          <w:szCs w:val="20"/>
          <w:lang w:val="fr-FR" w:eastAsia="es-ES"/>
        </w:rPr>
        <w:t xml:space="preserve"> sur l'art qui utilisent</w:t>
      </w:r>
      <w:hyperlink r:id="rId120" w:history="1">
        <w:r w:rsidRPr="00884772">
          <w:rPr>
            <w:rFonts w:ascii="Arial" w:eastAsia="Times New Roman" w:hAnsi="Arial" w:cs="Arial"/>
            <w:bCs/>
            <w:color w:val="FF0080"/>
            <w:sz w:val="20"/>
            <w:szCs w:val="20"/>
            <w:lang w:val="fr-FR" w:eastAsia="es-ES"/>
          </w:rPr>
          <w:t xml:space="preserve"> Louvre </w:t>
        </w:r>
        <w:proofErr w:type="spellStart"/>
        <w:r w:rsidRPr="00884772">
          <w:rPr>
            <w:rFonts w:ascii="Arial" w:eastAsia="Times New Roman" w:hAnsi="Arial" w:cs="Arial"/>
            <w:bCs/>
            <w:color w:val="FF0080"/>
            <w:sz w:val="20"/>
            <w:szCs w:val="20"/>
            <w:lang w:val="fr-FR" w:eastAsia="es-ES"/>
          </w:rPr>
          <w:t>edu</w:t>
        </w:r>
        <w:proofErr w:type="spellEnd"/>
      </w:hyperlink>
      <w:r w:rsidRPr="00884772">
        <w:rPr>
          <w:rFonts w:ascii="Arial" w:eastAsia="Times New Roman" w:hAnsi="Arial" w:cs="Arial"/>
          <w:bCs/>
          <w:color w:val="000000"/>
          <w:sz w:val="20"/>
          <w:szCs w:val="20"/>
          <w:lang w:val="fr-FR" w:eastAsia="es-ES"/>
        </w:rPr>
        <w:t xml:space="preserve">. Un entretien  avec </w:t>
      </w:r>
      <w:hyperlink r:id="rId121" w:history="1">
        <w:r w:rsidRPr="00884772">
          <w:rPr>
            <w:rFonts w:ascii="Arial" w:eastAsia="Times New Roman" w:hAnsi="Arial" w:cs="Arial"/>
            <w:bCs/>
            <w:color w:val="FF0080"/>
            <w:sz w:val="20"/>
            <w:szCs w:val="20"/>
            <w:lang w:val="fr-FR" w:eastAsia="es-ES"/>
          </w:rPr>
          <w:t>Michel Butor</w:t>
        </w:r>
      </w:hyperlink>
      <w:r w:rsidRPr="00884772">
        <w:rPr>
          <w:rFonts w:ascii="Arial" w:eastAsia="Times New Roman" w:hAnsi="Arial" w:cs="Arial"/>
          <w:bCs/>
          <w:color w:val="000000"/>
          <w:sz w:val="20"/>
          <w:szCs w:val="20"/>
          <w:lang w:val="fr-FR" w:eastAsia="es-ES"/>
        </w:rPr>
        <w:t xml:space="preserve"> dans le cadre des TPE sur le thème </w:t>
      </w:r>
      <w:r w:rsidRPr="00884772">
        <w:rPr>
          <w:rFonts w:ascii="Arial" w:eastAsia="Times New Roman" w:hAnsi="Arial" w:cs="Arial"/>
          <w:bCs/>
          <w:color w:val="000000"/>
          <w:sz w:val="20"/>
          <w:szCs w:val="20"/>
          <w:lang w:val="fr-FR" w:eastAsia="es-ES"/>
        </w:rPr>
        <w:br/>
        <w:t xml:space="preserve">peinture/poésie et sur la page, une lettre collage animée de Michel Butor. Une </w:t>
      </w:r>
      <w:hyperlink r:id="rId122" w:history="1">
        <w:r w:rsidRPr="00884772">
          <w:rPr>
            <w:rFonts w:ascii="Arial" w:eastAsia="Times New Roman" w:hAnsi="Arial" w:cs="Arial"/>
            <w:bCs/>
            <w:color w:val="FF0080"/>
            <w:sz w:val="20"/>
            <w:szCs w:val="20"/>
            <w:lang w:val="fr-FR" w:eastAsia="es-ES"/>
          </w:rPr>
          <w:t>rubrique qui répertorie les contributions  venues d'</w:t>
        </w:r>
        <w:proofErr w:type="spellStart"/>
        <w:r w:rsidRPr="00884772">
          <w:rPr>
            <w:rFonts w:ascii="Arial" w:eastAsia="Times New Roman" w:hAnsi="Arial" w:cs="Arial"/>
            <w:bCs/>
            <w:color w:val="FF0080"/>
            <w:sz w:val="20"/>
            <w:szCs w:val="20"/>
            <w:lang w:val="fr-FR" w:eastAsia="es-ES"/>
          </w:rPr>
          <w:t>ailleurs</w:t>
        </w:r>
      </w:hyperlink>
      <w:r w:rsidRPr="00884772">
        <w:rPr>
          <w:rFonts w:ascii="Arial" w:eastAsia="Times New Roman" w:hAnsi="Arial" w:cs="Arial"/>
          <w:bCs/>
          <w:color w:val="000000"/>
          <w:sz w:val="20"/>
          <w:szCs w:val="20"/>
          <w:lang w:val="fr-FR" w:eastAsia="es-ES"/>
        </w:rPr>
        <w:t>:découvrez</w:t>
      </w:r>
      <w:proofErr w:type="spellEnd"/>
      <w:r w:rsidRPr="00884772">
        <w:rPr>
          <w:rFonts w:ascii="Arial" w:eastAsia="Times New Roman" w:hAnsi="Arial" w:cs="Arial"/>
          <w:bCs/>
          <w:color w:val="000000"/>
          <w:sz w:val="20"/>
          <w:szCs w:val="20"/>
          <w:lang w:val="fr-FR" w:eastAsia="es-ES"/>
        </w:rPr>
        <w:t xml:space="preserve"> ou redécouvrez les contributions du Cameroun, d'Espagne, de </w:t>
      </w:r>
      <w:proofErr w:type="spellStart"/>
      <w:r w:rsidRPr="00884772">
        <w:rPr>
          <w:rFonts w:ascii="Arial" w:eastAsia="Times New Roman" w:hAnsi="Arial" w:cs="Arial"/>
          <w:bCs/>
          <w:color w:val="000000"/>
          <w:sz w:val="20"/>
          <w:szCs w:val="20"/>
          <w:lang w:val="fr-FR" w:eastAsia="es-ES"/>
        </w:rPr>
        <w:t>New-york</w:t>
      </w:r>
      <w:proofErr w:type="spellEnd"/>
      <w:r w:rsidRPr="00884772">
        <w:rPr>
          <w:rFonts w:ascii="Arial" w:eastAsia="Times New Roman" w:hAnsi="Arial" w:cs="Arial"/>
          <w:bCs/>
          <w:color w:val="000000"/>
          <w:sz w:val="20"/>
          <w:szCs w:val="20"/>
          <w:lang w:val="fr-FR" w:eastAsia="es-ES"/>
        </w:rPr>
        <w:t xml:space="preserv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32107E53" wp14:editId="3DCAF89D">
            <wp:extent cx="403860" cy="201930"/>
            <wp:effectExtent l="0" t="0" r="0" b="7620"/>
            <wp:docPr id="86" name="Imagen 86" descr="http://platea.pntic.mec.es/cvera/ressources/marca01.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platea.pntic.mec.es/cvera/ressources/marca01.gif">
                      <a:hlinkClick r:id="rId123"/>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hyperlink r:id="rId124" w:history="1">
        <w:r w:rsidRPr="00884772">
          <w:rPr>
            <w:rFonts w:ascii="Arial" w:eastAsia="Times New Roman" w:hAnsi="Arial" w:cs="Arial"/>
            <w:bCs/>
            <w:color w:val="FF0080"/>
            <w:sz w:val="20"/>
            <w:szCs w:val="20"/>
            <w:lang w:val="fr-FR" w:eastAsia="es-ES"/>
          </w:rPr>
          <w:t>Louvre.edu</w:t>
        </w:r>
      </w:hyperlink>
      <w:r w:rsidRPr="00884772">
        <w:rPr>
          <w:rFonts w:ascii="Arial" w:eastAsia="Times New Roman" w:hAnsi="Arial" w:cs="Arial"/>
          <w:bCs/>
          <w:color w:val="000000"/>
          <w:sz w:val="20"/>
          <w:szCs w:val="20"/>
          <w:lang w:val="fr-FR" w:eastAsia="es-ES"/>
        </w:rPr>
        <w:t xml:space="preserve"> </w:t>
      </w:r>
      <w:r w:rsidRPr="00884772">
        <w:rPr>
          <w:rFonts w:ascii="Arial" w:eastAsia="Times New Roman" w:hAnsi="Arial" w:cs="Arial"/>
          <w:bCs/>
          <w:color w:val="000000"/>
          <w:sz w:val="20"/>
          <w:szCs w:val="20"/>
          <w:lang w:val="fr-FR" w:eastAsia="es-ES"/>
        </w:rPr>
        <w:br/>
        <w:t xml:space="preserve">Service éducatif en ligne réalisé par le Musée du Louvre et </w:t>
      </w:r>
      <w:proofErr w:type="spellStart"/>
      <w:r w:rsidRPr="00884772">
        <w:rPr>
          <w:rFonts w:ascii="Arial" w:eastAsia="Times New Roman" w:hAnsi="Arial" w:cs="Arial"/>
          <w:bCs/>
          <w:color w:val="000000"/>
          <w:sz w:val="20"/>
          <w:szCs w:val="20"/>
          <w:lang w:val="fr-FR" w:eastAsia="es-ES"/>
        </w:rPr>
        <w:t>Pagesjaunes</w:t>
      </w:r>
      <w:proofErr w:type="spellEnd"/>
      <w:r w:rsidRPr="00884772">
        <w:rPr>
          <w:rFonts w:ascii="Arial" w:eastAsia="Times New Roman" w:hAnsi="Arial" w:cs="Arial"/>
          <w:bCs/>
          <w:color w:val="000000"/>
          <w:sz w:val="20"/>
          <w:szCs w:val="20"/>
          <w:lang w:val="fr-FR" w:eastAsia="es-ES"/>
        </w:rPr>
        <w:t xml:space="preserve"> Édition, en partenariat avec le ministère de l'Éducation nationale.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2EB07D4C" wp14:editId="43C3936B">
            <wp:extent cx="403860" cy="201930"/>
            <wp:effectExtent l="0" t="0" r="0" b="7620"/>
            <wp:docPr id="87" name="Imagen 87" descr="http://platea.pntic.mec.es/cvera/ressources/marca01.gif">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platea.pntic.mec.es/cvera/ressources/marca01.gif">
                      <a:hlinkClick r:id="rId125"/>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MAG arts </w:t>
      </w:r>
      <w:r w:rsidRPr="00884772">
        <w:rPr>
          <w:rFonts w:ascii="Arial" w:eastAsia="Times New Roman" w:hAnsi="Arial" w:cs="Arial"/>
          <w:bCs/>
          <w:color w:val="000000"/>
          <w:sz w:val="20"/>
          <w:szCs w:val="20"/>
          <w:lang w:val="fr-FR" w:eastAsia="es-ES"/>
        </w:rPr>
        <w:br/>
        <w:t xml:space="preserve">Magazine trimestriel.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40FB3C4C" wp14:editId="014513F1">
            <wp:extent cx="403860" cy="201930"/>
            <wp:effectExtent l="0" t="0" r="0" b="7620"/>
            <wp:docPr id="88" name="Imagen 88" descr="http://platea.pntic.mec.es/cvera/ressources/marca01.gif">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platea.pntic.mec.es/cvera/ressources/marca01.gif">
                      <a:hlinkClick r:id="rId126"/>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Le ministère français de la Culture </w:t>
      </w:r>
      <w:r w:rsidRPr="00884772">
        <w:rPr>
          <w:rFonts w:ascii="Arial" w:eastAsia="Times New Roman" w:hAnsi="Arial" w:cs="Arial"/>
          <w:bCs/>
          <w:color w:val="000000"/>
          <w:sz w:val="20"/>
          <w:szCs w:val="20"/>
          <w:lang w:val="fr-FR" w:eastAsia="es-ES"/>
        </w:rPr>
        <w:br/>
        <w:t xml:space="preserve">Liste étoffée de ressources disponibles sur le Web.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521AC058" wp14:editId="6751C7DC">
            <wp:extent cx="403860" cy="201930"/>
            <wp:effectExtent l="0" t="0" r="0" b="7620"/>
            <wp:docPr id="89" name="Imagen 89" descr="http://platea.pntic.mec.es/cvera/ressources/marca01.gif">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platea.pntic.mec.es/cvera/ressources/marca01.gif">
                      <a:hlinkClick r:id="rId127"/>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proofErr w:type="spellStart"/>
      <w:r w:rsidRPr="00884772">
        <w:rPr>
          <w:rFonts w:ascii="Arial" w:eastAsia="Times New Roman" w:hAnsi="Arial" w:cs="Arial"/>
          <w:bCs/>
          <w:color w:val="000000"/>
          <w:sz w:val="20"/>
          <w:szCs w:val="20"/>
          <w:lang w:val="fr-FR" w:eastAsia="es-ES"/>
        </w:rPr>
        <w:t>Monum</w:t>
      </w:r>
      <w:proofErr w:type="spellEnd"/>
      <w:r w:rsidRPr="00884772">
        <w:rPr>
          <w:rFonts w:ascii="Arial" w:eastAsia="Times New Roman" w:hAnsi="Arial" w:cs="Arial"/>
          <w:bCs/>
          <w:color w:val="000000"/>
          <w:sz w:val="20"/>
          <w:szCs w:val="20"/>
          <w:lang w:val="fr-FR" w:eastAsia="es-ES"/>
        </w:rPr>
        <w:t xml:space="preserve"> </w:t>
      </w:r>
      <w:r w:rsidRPr="00884772">
        <w:rPr>
          <w:rFonts w:ascii="Arial" w:eastAsia="Times New Roman" w:hAnsi="Arial" w:cs="Arial"/>
          <w:bCs/>
          <w:color w:val="000000"/>
          <w:sz w:val="20"/>
          <w:szCs w:val="20"/>
          <w:lang w:val="fr-FR" w:eastAsia="es-ES"/>
        </w:rPr>
        <w:br/>
        <w:t xml:space="preserve">Centre des monuments nationaux.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476D2AB3" wp14:editId="420BDE75">
            <wp:extent cx="403860" cy="201930"/>
            <wp:effectExtent l="0" t="0" r="0" b="7620"/>
            <wp:docPr id="90" name="Imagen 90" descr="http://platea.pntic.mec.es/cvera/ressources/marca01.gif">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platea.pntic.mec.es/cvera/ressources/marca01.gif">
                      <a:hlinkClick r:id="rId107"/>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Enseignement artistique et T.I.C. </w:t>
      </w:r>
      <w:r w:rsidRPr="00884772">
        <w:rPr>
          <w:rFonts w:ascii="Arial" w:eastAsia="Times New Roman" w:hAnsi="Arial" w:cs="Arial"/>
          <w:bCs/>
          <w:color w:val="000000"/>
          <w:sz w:val="20"/>
          <w:szCs w:val="20"/>
          <w:lang w:val="fr-FR" w:eastAsia="es-ES"/>
        </w:rPr>
        <w:br/>
        <w:t xml:space="preserve">Deux dossiers documentaires. Le site ministériel offre des références en ligne: orientations politiques, réglementation, organisation. Il montre que le développement des pratiques artistiques à l'école repose sur un partenariat entre l'éducation nationale et les milieux des arts et de la culture. Le dossier présent sur </w:t>
      </w:r>
      <w:proofErr w:type="spellStart"/>
      <w:r w:rsidRPr="00884772">
        <w:rPr>
          <w:rFonts w:ascii="Arial" w:eastAsia="Times New Roman" w:hAnsi="Arial" w:cs="Arial"/>
          <w:bCs/>
          <w:color w:val="000000"/>
          <w:sz w:val="20"/>
          <w:szCs w:val="20"/>
          <w:lang w:val="fr-FR" w:eastAsia="es-ES"/>
        </w:rPr>
        <w:t>Educnet</w:t>
      </w:r>
      <w:proofErr w:type="spellEnd"/>
      <w:r w:rsidRPr="00884772">
        <w:rPr>
          <w:rFonts w:ascii="Arial" w:eastAsia="Times New Roman" w:hAnsi="Arial" w:cs="Arial"/>
          <w:bCs/>
          <w:color w:val="000000"/>
          <w:sz w:val="20"/>
          <w:szCs w:val="20"/>
          <w:lang w:val="fr-FR" w:eastAsia="es-ES"/>
        </w:rPr>
        <w:t xml:space="preserve"> propose de nombreuses ressources pédagogiques, des sites spécialisés, des encyclopédies ainsi que des références sur les pratiques pédagogiques et les modes d'apprentissage. (Information : Marie-Thérèse Andrieu).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5C6208A4" wp14:editId="37F26920">
            <wp:extent cx="1947545" cy="581660"/>
            <wp:effectExtent l="0" t="0" r="0" b="8890"/>
            <wp:docPr id="91" name="Imagen 91" descr="http://platea.pntic.mec.es/cvera/ressources/perfectic.gif">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platea.pntic.mec.es/cvera/ressources/perfectic.gif">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947545" cy="581660"/>
                    </a:xfrm>
                    <a:prstGeom prst="rect">
                      <a:avLst/>
                    </a:prstGeom>
                    <a:noFill/>
                    <a:ln>
                      <a:noFill/>
                    </a:ln>
                  </pic:spPr>
                </pic:pic>
              </a:graphicData>
            </a:graphic>
          </wp:inline>
        </w:drawing>
      </w:r>
      <w:proofErr w:type="spellStart"/>
      <w:r w:rsidRPr="00884772">
        <w:rPr>
          <w:rFonts w:ascii="Arial" w:eastAsia="Times New Roman" w:hAnsi="Arial" w:cs="Arial"/>
          <w:bCs/>
          <w:color w:val="000000"/>
          <w:sz w:val="20"/>
          <w:szCs w:val="20"/>
          <w:lang w:val="fr-FR" w:eastAsia="es-ES"/>
        </w:rPr>
        <w:t>Perfectic</w:t>
      </w:r>
      <w:proofErr w:type="spellEnd"/>
      <w:r w:rsidRPr="00884772">
        <w:rPr>
          <w:rFonts w:ascii="Arial" w:eastAsia="Times New Roman" w:hAnsi="Arial" w:cs="Arial"/>
          <w:bCs/>
          <w:color w:val="000000"/>
          <w:sz w:val="20"/>
          <w:szCs w:val="20"/>
          <w:lang w:val="fr-FR" w:eastAsia="es-ES"/>
        </w:rPr>
        <w:t xml:space="preserve"> met à la disposition du milieu collégial une banque de scénarios pédagogiques faisant appel aux technologies de l'information et de la communication (TIC). L'élaboration de cette banque sur inforoute vise à encourager l'utilisation des TIC en classe. C'est là une excellente source de perfectionnement des enseignants en matière </w:t>
      </w:r>
      <w:r w:rsidRPr="00884772">
        <w:rPr>
          <w:rFonts w:ascii="Arial" w:eastAsia="Times New Roman" w:hAnsi="Arial" w:cs="Arial"/>
          <w:bCs/>
          <w:color w:val="000000"/>
          <w:sz w:val="20"/>
          <w:szCs w:val="20"/>
          <w:lang w:val="fr-FR" w:eastAsia="es-ES"/>
        </w:rPr>
        <w:lastRenderedPageBreak/>
        <w:t xml:space="preserve">d'intégration des TIC. Les activités sont présentées sous forme de scénarios pédagogiques prêts à utiliser en classe et sont offertes en deux formats : un format animé qui permet de consulter en ligne et un format prêt à imprimer (PDF). Ces activités pédagogiques peuvent être accompagnées de documentation, ou d'une démonstration du logiciel ou du site Internet servant dans le scénario.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69B7B987" wp14:editId="48556621">
            <wp:extent cx="403860" cy="201930"/>
            <wp:effectExtent l="0" t="0" r="0" b="7620"/>
            <wp:docPr id="92" name="Imagen 92" descr="http://platea.pntic.mec.es/cvera/ressources/marca01.gif">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platea.pntic.mec.es/cvera/ressources/marca01.gif">
                      <a:hlinkClick r:id="rId130"/>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La perspective et la technologie </w:t>
      </w:r>
      <w:r w:rsidRPr="00884772">
        <w:rPr>
          <w:rFonts w:ascii="Arial" w:eastAsia="Times New Roman" w:hAnsi="Arial" w:cs="Arial"/>
          <w:bCs/>
          <w:color w:val="000000"/>
          <w:sz w:val="20"/>
          <w:szCs w:val="20"/>
          <w:lang w:val="fr-FR" w:eastAsia="es-ES"/>
        </w:rPr>
        <w:br/>
        <w:t xml:space="preserve">Petite histoire des techniques de la perspective - La perspective centrale La perspective parallèle - Utiliser la perspective en technologie - En savoir plus ... </w:t>
      </w:r>
    </w:p>
    <w:p w:rsidR="00DC4FE5" w:rsidRPr="00884772" w:rsidRDefault="00DC4FE5" w:rsidP="00DC4FE5">
      <w:pPr>
        <w:spacing w:before="100" w:beforeAutospacing="1" w:after="100" w:afterAutospacing="1"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noProof/>
          <w:color w:val="FF0080"/>
          <w:sz w:val="20"/>
          <w:szCs w:val="20"/>
          <w:lang w:eastAsia="es-ES"/>
        </w:rPr>
        <w:drawing>
          <wp:inline distT="0" distB="0" distL="0" distR="0" wp14:anchorId="0F3BE405" wp14:editId="07A75A1A">
            <wp:extent cx="403860" cy="201930"/>
            <wp:effectExtent l="0" t="0" r="0" b="7620"/>
            <wp:docPr id="93" name="Imagen 93" descr="http://platea.pntic.mec.es/cvera/ressources/marca01.gif">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platea.pntic.mec.es/cvera/ressources/marca01.gif">
                      <a:hlinkClick r:id="rId51"/>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03860" cy="201930"/>
                    </a:xfrm>
                    <a:prstGeom prst="rect">
                      <a:avLst/>
                    </a:prstGeom>
                    <a:noFill/>
                    <a:ln>
                      <a:noFill/>
                    </a:ln>
                  </pic:spPr>
                </pic:pic>
              </a:graphicData>
            </a:graphic>
          </wp:inline>
        </w:drawing>
      </w:r>
      <w:r w:rsidRPr="00884772">
        <w:rPr>
          <w:rFonts w:ascii="Arial" w:eastAsia="Times New Roman" w:hAnsi="Arial" w:cs="Arial"/>
          <w:bCs/>
          <w:color w:val="000000"/>
          <w:sz w:val="20"/>
          <w:szCs w:val="20"/>
          <w:lang w:val="fr-FR" w:eastAsia="es-ES"/>
        </w:rPr>
        <w:t xml:space="preserve">Super art - Le site de l'artiste </w:t>
      </w:r>
      <w:r w:rsidRPr="00884772">
        <w:rPr>
          <w:rFonts w:ascii="Arial" w:eastAsia="Times New Roman" w:hAnsi="Arial" w:cs="Arial"/>
          <w:bCs/>
          <w:color w:val="000000"/>
          <w:sz w:val="20"/>
          <w:szCs w:val="20"/>
          <w:lang w:val="fr-FR" w:eastAsia="es-ES"/>
        </w:rPr>
        <w:br/>
        <w:t>"Notre ambition est de vous aider à mieux pratiquer votre art en vous permettant de communiquer à propos de notre passion commune, la pratique des activités artistiques. Le forum est à votre disposition. Ne ratez pas nos cours de dessin ni nos fiches pratiques. N'hésitez pas à faire part de vos envies, ce site est le vôtre et ne vit que par vous ! Plus vous participez, mieux il est".</w:t>
      </w:r>
    </w:p>
    <w:p w:rsidR="00DC4FE5" w:rsidRPr="00884772" w:rsidRDefault="00DC4FE5" w:rsidP="00DC4FE5">
      <w:pPr>
        <w:spacing w:after="0" w:line="240" w:lineRule="auto"/>
        <w:ind w:left="1440"/>
        <w:rPr>
          <w:rFonts w:ascii="Arial" w:eastAsia="Times New Roman" w:hAnsi="Arial" w:cs="Arial"/>
          <w:color w:val="000000"/>
          <w:sz w:val="20"/>
          <w:szCs w:val="20"/>
          <w:lang w:val="fr-FR" w:eastAsia="es-ES"/>
        </w:rPr>
      </w:pPr>
      <w:r w:rsidRPr="00884772">
        <w:rPr>
          <w:rFonts w:ascii="Arial" w:eastAsia="Times New Roman" w:hAnsi="Arial" w:cs="Arial"/>
          <w:bCs/>
          <w:color w:val="000000"/>
          <w:sz w:val="20"/>
          <w:szCs w:val="20"/>
          <w:lang w:val="fr-FR" w:eastAsia="es-ES"/>
        </w:rPr>
        <w:t xml:space="preserve">  </w:t>
      </w:r>
    </w:p>
    <w:p w:rsidR="00DC4FE5" w:rsidRPr="00884772" w:rsidRDefault="00DC4FE5">
      <w:pPr>
        <w:rPr>
          <w:rFonts w:ascii="Arial" w:hAnsi="Arial" w:cs="Arial"/>
          <w:sz w:val="20"/>
          <w:szCs w:val="20"/>
          <w:lang w:val="fr-FR"/>
        </w:rPr>
      </w:pPr>
    </w:p>
    <w:p w:rsidR="00BD0109" w:rsidRPr="00884772" w:rsidRDefault="00BD0109" w:rsidP="00BD0109">
      <w:pPr>
        <w:spacing w:after="150" w:line="240" w:lineRule="auto"/>
        <w:outlineLvl w:val="1"/>
        <w:rPr>
          <w:rFonts w:ascii="Arial" w:eastAsia="Times New Roman" w:hAnsi="Arial" w:cs="Arial"/>
          <w:color w:val="629ACB"/>
          <w:sz w:val="20"/>
          <w:szCs w:val="20"/>
          <w:lang w:val="fr-FR" w:eastAsia="es-ES"/>
        </w:rPr>
      </w:pPr>
      <w:r w:rsidRPr="00884772">
        <w:rPr>
          <w:rFonts w:ascii="Arial" w:eastAsia="Times New Roman" w:hAnsi="Arial" w:cs="Arial"/>
          <w:color w:val="629ACB"/>
          <w:sz w:val="20"/>
          <w:szCs w:val="20"/>
          <w:lang w:val="fr-FR" w:eastAsia="es-ES"/>
        </w:rPr>
        <w:t>Lire des images fixes</w:t>
      </w:r>
    </w:p>
    <w:tbl>
      <w:tblPr>
        <w:tblW w:w="5000" w:type="pct"/>
        <w:tblBorders>
          <w:top w:val="dashed" w:sz="6" w:space="0" w:color="AAAAAA"/>
          <w:left w:val="dashed" w:sz="6" w:space="0" w:color="AAAAAA"/>
          <w:bottom w:val="dashed" w:sz="6" w:space="0" w:color="AAAAAA"/>
          <w:right w:val="dashed" w:sz="6" w:space="0" w:color="AAAAAA"/>
        </w:tblBorders>
        <w:tblCellMar>
          <w:left w:w="0" w:type="dxa"/>
          <w:right w:w="0" w:type="dxa"/>
        </w:tblCellMar>
        <w:tblLook w:val="04A0" w:firstRow="1" w:lastRow="0" w:firstColumn="1" w:lastColumn="0" w:noHBand="0" w:noVBand="1"/>
      </w:tblPr>
      <w:tblGrid>
        <w:gridCol w:w="1293"/>
        <w:gridCol w:w="7331"/>
      </w:tblGrid>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divId w:val="1536885867"/>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3A385975" wp14:editId="1ECCB852">
                  <wp:extent cx="712470" cy="593725"/>
                  <wp:effectExtent l="0" t="0" r="0" b="0"/>
                  <wp:docPr id="1" name="Imagen 1" descr="Au pays du temple du sol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 pays du temple du soleil"/>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712470" cy="59372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Au pays du Temple du soleil</w:t>
            </w:r>
          </w:p>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Dans "Cap sur le monde", un recueil de sites de voyages autour, le carnet de voyage consacré au Pérou se base sur une comparaison entre la réalité péruvienne vécue par le voyageur d'aujourd'hui et le contenu des albums d'Hergé, "Les 7 boules de cristal" et "Le temple du soleil". Le site propose des références et documents iconographiques nombreux. </w:t>
            </w:r>
            <w:hyperlink r:id="rId132" w:tgtFrame="_blank" w:history="1">
              <w:r w:rsidRPr="00884772">
                <w:rPr>
                  <w:rFonts w:ascii="Arial" w:eastAsia="Times New Roman" w:hAnsi="Arial" w:cs="Arial"/>
                  <w:color w:val="0000FF"/>
                  <w:sz w:val="20"/>
                  <w:szCs w:val="20"/>
                  <w:u w:val="single"/>
                  <w:lang w:val="fr-FR" w:eastAsia="es-ES"/>
                </w:rPr>
                <w:t>aller sur le site http://www.capsurlemonde.org/andes/index.html</w:t>
              </w:r>
            </w:hyperlink>
            <w:r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i/>
                <w:iCs/>
                <w:vanish/>
                <w:color w:val="555555"/>
                <w:sz w:val="20"/>
                <w:szCs w:val="20"/>
                <w:lang w:val="fr-FR" w:eastAsia="es-ES"/>
              </w:rPr>
              <w:br/>
              <w:t xml:space="preserve">Dans "Cap sur le monde", un recueil de sites de voyages autour, le carnet de voyage consacré au Pérou se base sur une comparaison entre la réalité péruvienne vécue par le voyageur d'aujourd'hui et le contenu des albums d'Hergé, "Les 7 boules de cristal" et "Le temple du soleil". Le site propose des références et documents iconographiques nombreux. </w:t>
            </w: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vanish/>
                <w:color w:val="555555"/>
                <w:sz w:val="20"/>
                <w:szCs w:val="20"/>
                <w:lang w:val="fr-FR" w:eastAsia="es-ES"/>
              </w:rPr>
              <w:br/>
            </w:r>
            <w:bookmarkStart w:id="0" w:name="document_5551"/>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"http://www.capsurlemonde.org/andes/index.html" \o "Au pays du Temple du soleil (site web, ressource 5551)"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2EC7DAF6" wp14:editId="4427D98C">
                  <wp:extent cx="154305" cy="166370"/>
                  <wp:effectExtent l="0" t="0" r="0" b="5080"/>
                  <wp:docPr id="2" name="Imagen 2" descr="Au pays du temple du soleil - ressource n° 5551">
                    <a:hlinkClick xmlns:a="http://schemas.openxmlformats.org/drawingml/2006/main" r:id="rId132" tgtFrame="_blank" tooltip="&quot;Au pays du Temple du soleil (site web, ressource 555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 pays du temple du soleil - ressource n° 5551">
                            <a:hlinkClick r:id="rId132" tgtFrame="_blank" tooltip="&quot;Au pays du Temple du soleil (site web, ressource 5551)&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http://www.capsurlemonde.org/andes/index.html</w:t>
            </w:r>
            <w:r w:rsidRPr="00884772">
              <w:rPr>
                <w:rFonts w:ascii="Arial" w:eastAsia="Times New Roman" w:hAnsi="Arial" w:cs="Arial"/>
                <w:vanish/>
                <w:color w:val="555555"/>
                <w:sz w:val="20"/>
                <w:szCs w:val="20"/>
                <w:lang w:eastAsia="es-ES"/>
              </w:rPr>
              <w:fldChar w:fldCharType="end"/>
            </w:r>
            <w:bookmarkEnd w:id="0"/>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47D1A2F4" wp14:editId="50655556">
                  <wp:extent cx="712470" cy="605790"/>
                  <wp:effectExtent l="0" t="0" r="0" b="3810"/>
                  <wp:docPr id="3" name="Imagen 3" descr="Belgica, biblothèque numérique de la Bibliothèque roy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lgica, biblothèque numérique de la Bibliothèque royale"/>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712470" cy="605790"/>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BD0109" w:rsidRPr="00884772" w:rsidRDefault="00884772" w:rsidP="00BD0109">
            <w:pPr>
              <w:spacing w:before="100" w:beforeAutospacing="1" w:after="100" w:afterAutospacing="1" w:line="240" w:lineRule="auto"/>
              <w:rPr>
                <w:rFonts w:ascii="Arial" w:eastAsia="Times New Roman" w:hAnsi="Arial" w:cs="Arial"/>
                <w:color w:val="000000"/>
                <w:sz w:val="20"/>
                <w:szCs w:val="20"/>
                <w:lang w:val="fr-FR" w:eastAsia="es-ES"/>
              </w:rPr>
            </w:pPr>
            <w:hyperlink r:id="rId135" w:history="1">
              <w:proofErr w:type="spellStart"/>
              <w:r w:rsidR="00BD0109" w:rsidRPr="00884772">
                <w:rPr>
                  <w:rFonts w:ascii="Arial" w:eastAsia="Times New Roman" w:hAnsi="Arial" w:cs="Arial"/>
                  <w:bCs/>
                  <w:color w:val="0000FF"/>
                  <w:sz w:val="20"/>
                  <w:szCs w:val="20"/>
                  <w:u w:val="single"/>
                  <w:lang w:val="fr-FR" w:eastAsia="es-ES"/>
                </w:rPr>
                <w:t>Belgica</w:t>
              </w:r>
              <w:proofErr w:type="spellEnd"/>
              <w:r w:rsidR="00BD0109" w:rsidRPr="00884772">
                <w:rPr>
                  <w:rFonts w:ascii="Arial" w:eastAsia="Times New Roman" w:hAnsi="Arial" w:cs="Arial"/>
                  <w:bCs/>
                  <w:color w:val="0000FF"/>
                  <w:sz w:val="20"/>
                  <w:szCs w:val="20"/>
                  <w:u w:val="single"/>
                  <w:lang w:val="fr-FR" w:eastAsia="es-ES"/>
                </w:rPr>
                <w:t>, la bibliothèque numérique de la Bibliothèque royale de Belgique</w:t>
              </w:r>
            </w:hyperlink>
          </w:p>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Cette bibliothèque permet aux internautes du monde entier d’accéder à l’ensemble du patrimoine numérisé de ‘l’Albertine’. Texte, image et son caractérisent la diversité de ce patrimoine numérique ; gratuité et permanence en constituent les modalités d’accès. </w:t>
            </w:r>
            <w:hyperlink r:id="rId136" w:tgtFrame="_blank" w:history="1">
              <w:r w:rsidRPr="00884772">
                <w:rPr>
                  <w:rFonts w:ascii="Arial" w:eastAsia="Times New Roman" w:hAnsi="Arial" w:cs="Arial"/>
                  <w:color w:val="0000FF"/>
                  <w:sz w:val="20"/>
                  <w:szCs w:val="20"/>
                  <w:u w:val="single"/>
                  <w:lang w:val="fr-FR" w:eastAsia="es-ES"/>
                </w:rPr>
                <w:t>aller sur le site http://belgica.kbr.be/</w:t>
              </w:r>
            </w:hyperlink>
            <w:r w:rsidRPr="00884772">
              <w:rPr>
                <w:rFonts w:ascii="Arial" w:eastAsia="Times New Roman" w:hAnsi="Arial" w:cs="Arial"/>
                <w:color w:val="959595"/>
                <w:sz w:val="20"/>
                <w:szCs w:val="20"/>
                <w:lang w:val="fr-FR" w:eastAsia="es-ES"/>
              </w:rPr>
              <w:t xml:space="preserve"> </w:t>
            </w:r>
            <w:r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Cette bibliothèque permet aux internautes du monde entier d’accéder à l’ensemble du patrimoine numérisé de ‘l’Albertine’. </w:t>
            </w:r>
            <w:r w:rsidRPr="00884772">
              <w:rPr>
                <w:rFonts w:ascii="Arial" w:eastAsia="Times New Roman" w:hAnsi="Arial" w:cs="Arial"/>
                <w:i/>
                <w:iCs/>
                <w:vanish/>
                <w:color w:val="555555"/>
                <w:sz w:val="20"/>
                <w:szCs w:val="20"/>
                <w:lang w:val="fr-FR" w:eastAsia="es-ES"/>
              </w:rPr>
              <w:br/>
              <w:t xml:space="preserve">Texte, image et son caractérisent la diversité de ce patrimoine numérique ; </w:t>
            </w:r>
            <w:r w:rsidRPr="00884772">
              <w:rPr>
                <w:rFonts w:ascii="Arial" w:eastAsia="Times New Roman" w:hAnsi="Arial" w:cs="Arial"/>
                <w:i/>
                <w:iCs/>
                <w:vanish/>
                <w:color w:val="555555"/>
                <w:sz w:val="20"/>
                <w:szCs w:val="20"/>
                <w:lang w:val="fr-FR" w:eastAsia="es-ES"/>
              </w:rPr>
              <w:lastRenderedPageBreak/>
              <w:t xml:space="preserve">gratuité et permanence en constituent les modalités d’accès. </w:t>
            </w: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vanish/>
                <w:color w:val="555555"/>
                <w:sz w:val="20"/>
                <w:szCs w:val="20"/>
                <w:lang w:val="fr-FR" w:eastAsia="es-ES"/>
              </w:rPr>
              <w:br/>
            </w:r>
            <w:bookmarkStart w:id="1" w:name="document_5052"/>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"http://belgica.kbr.be/" \o "Belgica, la bibliothèque numérique de la Bibliothèque royale de Belgique (site web, ressource 5052)"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5A87B741" wp14:editId="238E31D9">
                  <wp:extent cx="154305" cy="166370"/>
                  <wp:effectExtent l="0" t="0" r="0" b="5080"/>
                  <wp:docPr id="4" name="Imagen 4" descr="Belgica, biblothèque numérique de la Bibliothèque royale - ressource n° 5052">
                    <a:hlinkClick xmlns:a="http://schemas.openxmlformats.org/drawingml/2006/main" r:id="rId136" tgtFrame="_blank" tooltip="&quot;Belgica, la bibliothèque numérique de la Bibliothèque royale de Belgique (site web, ressource 505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lgica, biblothèque numérique de la Bibliothèque royale - ressource n° 5052">
                            <a:hlinkClick r:id="rId136" tgtFrame="_blank" tooltip="&quot;Belgica, la bibliothèque numérique de la Bibliothèque royale de Belgique (site web, ressource 5052)&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http://belgica.kbr.be/</w:t>
            </w:r>
            <w:r w:rsidRPr="00884772">
              <w:rPr>
                <w:rFonts w:ascii="Arial" w:eastAsia="Times New Roman" w:hAnsi="Arial" w:cs="Arial"/>
                <w:vanish/>
                <w:color w:val="555555"/>
                <w:sz w:val="20"/>
                <w:szCs w:val="20"/>
                <w:lang w:eastAsia="es-ES"/>
              </w:rPr>
              <w:fldChar w:fldCharType="end"/>
            </w:r>
            <w:bookmarkEnd w:id="1"/>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211B27A1" wp14:editId="29CBFE24">
                  <wp:extent cx="712470" cy="593725"/>
                  <wp:effectExtent l="0" t="0" r="0" b="0"/>
                  <wp:docPr id="5" name="Imagen 5" descr="Logo de la BnF (Bibliothèque nationale de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de la BnF (Bibliothèque nationale de France)"/>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712470" cy="59372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Controverses. Photographies à histoires</w:t>
            </w:r>
          </w:p>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Une courte vidéo présente l'exposition de la </w:t>
            </w:r>
            <w:proofErr w:type="spellStart"/>
            <w:r w:rsidRPr="00884772">
              <w:rPr>
                <w:rFonts w:ascii="Arial" w:eastAsia="Times New Roman" w:hAnsi="Arial" w:cs="Arial"/>
                <w:i/>
                <w:iCs/>
                <w:color w:val="555555"/>
                <w:sz w:val="20"/>
                <w:szCs w:val="20"/>
                <w:lang w:val="fr-FR" w:eastAsia="es-ES"/>
              </w:rPr>
              <w:t>BnF</w:t>
            </w:r>
            <w:proofErr w:type="spellEnd"/>
            <w:r w:rsidRPr="00884772">
              <w:rPr>
                <w:rFonts w:ascii="Arial" w:eastAsia="Times New Roman" w:hAnsi="Arial" w:cs="Arial"/>
                <w:i/>
                <w:iCs/>
                <w:color w:val="555555"/>
                <w:sz w:val="20"/>
                <w:szCs w:val="20"/>
                <w:lang w:val="fr-FR" w:eastAsia="es-ES"/>
              </w:rPr>
              <w:t xml:space="preserve"> consacrée à la photo. Quelques exemples sont commentés par les commissaires de l'exposition et balise un questionnement qui peut être élargi à de nombreuses photos, d'actualité, artistiques ou publicitaires. </w:t>
            </w:r>
          </w:p>
          <w:p w:rsidR="00BD0109" w:rsidRPr="00884772" w:rsidRDefault="00BD0109" w:rsidP="00BD0109">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"Depuis son invention, la photographie est au centre de nombreuses, controverses et de procès retentissants. Symbole de liberté d'expression et de droits individuels, mais aussi de pouvoir et d'argent, la photographie est confrontée régulièrement aux autorités, à la censure ou à la manipulation. Elle a suscité des débats passionnés qui se sont souvent terminés devant les tribunaux."</w:t>
            </w:r>
          </w:p>
          <w:p w:rsidR="00BD0109" w:rsidRPr="00884772" w:rsidRDefault="00884772" w:rsidP="00BD0109">
            <w:pPr>
              <w:spacing w:before="100" w:beforeAutospacing="1" w:after="100" w:afterAutospacing="1" w:line="240" w:lineRule="auto"/>
              <w:rPr>
                <w:rFonts w:ascii="Arial" w:eastAsia="Times New Roman" w:hAnsi="Arial" w:cs="Arial"/>
                <w:color w:val="000000"/>
                <w:sz w:val="20"/>
                <w:szCs w:val="20"/>
                <w:lang w:val="fr-FR" w:eastAsia="es-ES"/>
              </w:rPr>
            </w:pPr>
            <w:hyperlink r:id="rId138" w:tgtFrame="_blank" w:history="1">
              <w:r w:rsidR="00BD0109" w:rsidRPr="00884772">
                <w:rPr>
                  <w:rFonts w:ascii="Arial" w:eastAsia="Times New Roman" w:hAnsi="Arial" w:cs="Arial"/>
                  <w:color w:val="0000FF"/>
                  <w:sz w:val="20"/>
                  <w:szCs w:val="20"/>
                  <w:u w:val="single"/>
                  <w:lang w:val="fr-FR" w:eastAsia="es-ES"/>
                </w:rPr>
                <w:t>aller sur le site http://www.bnf.fr/pages/zNavigat/frame/cultpubl.htm?ancre=portail_expo.htm</w:t>
              </w:r>
            </w:hyperlink>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Une courte vidéo présente l'exposition de la BnF consacrée à la photo. Quelques exemples sont commentés par les commissaires de l'exposition et balise un questionnement qui peut être élargi à de nombreuses photos, d'actualité, artistiques ou publicitaires. </w:t>
            </w:r>
          </w:p>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"Depuis son invention, la photographie est au centre de nombreuses, controverses et de procès retentissants. Symbole de liberté d'expression et de droits individuels, mais aussi de pouvoir et d'argent, la photographie est confrontée régulièrement aux autorités, à la censure ou à la manipulation. Elle a suscité des débats passionnés qui se sont souvent terminés devant les tribunaux."</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vanish/>
                <w:color w:val="555555"/>
                <w:sz w:val="20"/>
                <w:szCs w:val="20"/>
                <w:lang w:val="fr-FR" w:eastAsia="es-ES"/>
              </w:rPr>
              <w:br/>
            </w:r>
            <w:bookmarkStart w:id="2" w:name="document_5701"/>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"http://www.bnf.fr/pages/zNavigat/frame/cultpubl.htm?ancre=portail_expo.htm" \o "Controverses. Photographies à histoires (site web, ressource 5701)"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11E17CD4" wp14:editId="127E8B03">
                  <wp:extent cx="154305" cy="166370"/>
                  <wp:effectExtent l="0" t="0" r="0" b="5080"/>
                  <wp:docPr id="6" name="Imagen 6" descr="Logo de la BnF (Bibliothèque nationale de France) - ressource n° 5701">
                    <a:hlinkClick xmlns:a="http://schemas.openxmlformats.org/drawingml/2006/main" r:id="rId138" tgtFrame="_blank" tooltip="&quot;Controverses. Photographies à histoires (site web, ressource 570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de la BnF (Bibliothèque nationale de France) - ressource n° 5701">
                            <a:hlinkClick r:id="rId138" tgtFrame="_blank" tooltip="&quot;Controverses. Photographies à histoires (site web, ressource 5701)&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http://www.bnf.fr/pages/zNavigat/frame/cultpubl.htm?ancre=portail_expo.htm</w:t>
            </w:r>
            <w:r w:rsidRPr="00884772">
              <w:rPr>
                <w:rFonts w:ascii="Arial" w:eastAsia="Times New Roman" w:hAnsi="Arial" w:cs="Arial"/>
                <w:vanish/>
                <w:color w:val="555555"/>
                <w:sz w:val="20"/>
                <w:szCs w:val="20"/>
                <w:lang w:eastAsia="es-ES"/>
              </w:rPr>
              <w:fldChar w:fldCharType="end"/>
            </w:r>
            <w:bookmarkEnd w:id="2"/>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1BA7BC32" wp14:editId="0CEB964B">
                  <wp:extent cx="712470" cy="558165"/>
                  <wp:effectExtent l="0" t="0" r="0" b="0"/>
                  <wp:docPr id="7" name="Imagen 7" descr="sc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eren"/>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712470" cy="558165"/>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 xml:space="preserve">Éducation à l'image et aux médias </w:t>
            </w:r>
          </w:p>
          <w:p w:rsidR="00BD0109" w:rsidRPr="00884772" w:rsidRDefault="00BD0109" w:rsidP="00BD0109">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Site sur l'éducation à l'image et aux médias du CRDP de l'académie de Grenoble : scénarios pédagogiques pour le collège et le lycée ; didacticiels ; glossaire des termes spécifiques à l'étude de l'image... </w:t>
            </w:r>
          </w:p>
          <w:p w:rsidR="00BD0109" w:rsidRPr="00884772" w:rsidRDefault="00884772" w:rsidP="00BD0109">
            <w:pPr>
              <w:spacing w:before="100" w:beforeAutospacing="1" w:after="100" w:afterAutospacing="1" w:line="240" w:lineRule="auto"/>
              <w:rPr>
                <w:rFonts w:ascii="Arial" w:eastAsia="Times New Roman" w:hAnsi="Arial" w:cs="Arial"/>
                <w:color w:val="000000"/>
                <w:sz w:val="20"/>
                <w:szCs w:val="20"/>
                <w:lang w:val="fr-FR" w:eastAsia="es-ES"/>
              </w:rPr>
            </w:pPr>
            <w:hyperlink r:id="rId140" w:tgtFrame="_blank" w:history="1">
              <w:r w:rsidR="00BD0109" w:rsidRPr="00884772">
                <w:rPr>
                  <w:rFonts w:ascii="Arial" w:eastAsia="Times New Roman" w:hAnsi="Arial" w:cs="Arial"/>
                  <w:color w:val="0000FF"/>
                  <w:sz w:val="20"/>
                  <w:szCs w:val="20"/>
                  <w:u w:val="single"/>
                  <w:lang w:val="fr-FR" w:eastAsia="es-ES"/>
                </w:rPr>
                <w:t>aller sur le site http://www.crdp.ac-grenoble.fr/medias/index.htm</w:t>
              </w:r>
            </w:hyperlink>
            <w:r w:rsidR="00BD0109"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i/>
                <w:iCs/>
                <w:vanish/>
                <w:color w:val="555555"/>
                <w:sz w:val="20"/>
                <w:szCs w:val="20"/>
                <w:lang w:val="fr-FR" w:eastAsia="es-ES"/>
              </w:rPr>
              <w:br/>
              <w:t xml:space="preserve">Site sur l'éducation à l'image et aux médias du CRDP de l'académie de Grenoble : scénarios pédagogiques pour le collège et le lycée ; didacticiels ; glossaire des termes spécifiques à l'étude de l'image... </w:t>
            </w:r>
            <w:r w:rsidRPr="00884772">
              <w:rPr>
                <w:rFonts w:ascii="Arial" w:eastAsia="Times New Roman" w:hAnsi="Arial" w:cs="Arial"/>
                <w:vanish/>
                <w:color w:val="555555"/>
                <w:sz w:val="20"/>
                <w:szCs w:val="20"/>
                <w:lang w:val="fr-FR" w:eastAsia="es-ES"/>
              </w:rPr>
              <w:br/>
            </w:r>
            <w:bookmarkStart w:id="3" w:name="document_5706"/>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"http://www.crdp.ac-grenoble.fr/medias/index.htm" \o "Éducation à l'image et aux médias</w:instrText>
            </w:r>
            <w:r w:rsidRPr="00884772">
              <w:rPr>
                <w:rFonts w:ascii="Arial" w:eastAsia="Times New Roman" w:hAnsi="Arial" w:cs="Arial"/>
                <w:vanish/>
                <w:color w:val="555555"/>
                <w:sz w:val="20"/>
                <w:szCs w:val="20"/>
                <w:lang w:val="fr-FR" w:eastAsia="es-ES"/>
              </w:rPr>
              <w:cr/>
              <w:instrText xml:space="preserve">  (site web, ressource 5706)"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44F183B4" wp14:editId="00565CAC">
                  <wp:extent cx="154305" cy="166370"/>
                  <wp:effectExtent l="0" t="0" r="0" b="5080"/>
                  <wp:docPr id="8" name="Imagen 8" descr="sceren - ressource n° 5706">
                    <a:hlinkClick xmlns:a="http://schemas.openxmlformats.org/drawingml/2006/main" r:id="rId140" tgtFrame="_blank" tooltip="&quot;Éducation à l'image et aux médias&#10; (site web, ressource 570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eren - ressource n° 5706">
                            <a:hlinkClick r:id="rId140" tgtFrame="_blank" tooltip="&quot;Éducation à l'image et aux médias&#10; (site web, ressource 5706)&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http://www.crdp.ac-grenoble.fr/medias/index.htm</w:t>
            </w:r>
            <w:r w:rsidRPr="00884772">
              <w:rPr>
                <w:rFonts w:ascii="Arial" w:eastAsia="Times New Roman" w:hAnsi="Arial" w:cs="Arial"/>
                <w:vanish/>
                <w:color w:val="555555"/>
                <w:sz w:val="20"/>
                <w:szCs w:val="20"/>
                <w:lang w:eastAsia="es-ES"/>
              </w:rPr>
              <w:fldChar w:fldCharType="end"/>
            </w:r>
            <w:bookmarkEnd w:id="3"/>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0C2DE284" wp14:editId="5757A5FD">
                  <wp:extent cx="712470" cy="391795"/>
                  <wp:effectExtent l="0" t="0" r="0" b="8255"/>
                  <wp:docPr id="9" name="Imagen 9" descr="Logo du Sceren - C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du Sceren - CNDP"/>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712470" cy="39179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BD0109" w:rsidRPr="00884772" w:rsidRDefault="00BD0109" w:rsidP="00BD0109">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Éducation à l’image</w:t>
            </w:r>
          </w:p>
          <w:p w:rsidR="00BD0109" w:rsidRPr="00884772" w:rsidRDefault="00BD0109" w:rsidP="00BD0109">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Une page du </w:t>
            </w:r>
            <w:proofErr w:type="spellStart"/>
            <w:r w:rsidRPr="00884772">
              <w:rPr>
                <w:rFonts w:ascii="Arial" w:eastAsia="Times New Roman" w:hAnsi="Arial" w:cs="Arial"/>
                <w:i/>
                <w:iCs/>
                <w:color w:val="555555"/>
                <w:sz w:val="20"/>
                <w:szCs w:val="20"/>
                <w:lang w:val="fr-FR" w:eastAsia="es-ES"/>
              </w:rPr>
              <w:t>Scéren</w:t>
            </w:r>
            <w:proofErr w:type="spellEnd"/>
            <w:r w:rsidRPr="00884772">
              <w:rPr>
                <w:rFonts w:ascii="Arial" w:eastAsia="Times New Roman" w:hAnsi="Arial" w:cs="Arial"/>
                <w:i/>
                <w:iCs/>
                <w:color w:val="555555"/>
                <w:sz w:val="20"/>
                <w:szCs w:val="20"/>
                <w:lang w:val="fr-FR" w:eastAsia="es-ES"/>
              </w:rPr>
              <w:t xml:space="preserve">-CNDP qui apporte des réponses à de nombreuses questions: où et comment trouver des images sur le web ? Se former aux images numériques. Notions juridiques liées à l’image sur internet. L’éducation à l’image au collège dans les textes officiels, programmes et accompagnements de programmes. Des notions théoriques de lecture de l’image ainsi que des pistes pédagogiques pour analyser l’image. </w:t>
            </w:r>
          </w:p>
          <w:p w:rsidR="00BD0109" w:rsidRPr="00884772" w:rsidRDefault="00884772" w:rsidP="00BD0109">
            <w:pPr>
              <w:spacing w:before="100" w:beforeAutospacing="1" w:after="100" w:afterAutospacing="1" w:line="240" w:lineRule="auto"/>
              <w:rPr>
                <w:rFonts w:ascii="Arial" w:eastAsia="Times New Roman" w:hAnsi="Arial" w:cs="Arial"/>
                <w:color w:val="000000"/>
                <w:sz w:val="20"/>
                <w:szCs w:val="20"/>
                <w:lang w:val="fr-FR" w:eastAsia="es-ES"/>
              </w:rPr>
            </w:pPr>
            <w:hyperlink r:id="rId142" w:tgtFrame="_blank" w:history="1">
              <w:r w:rsidR="00BD0109" w:rsidRPr="00884772">
                <w:rPr>
                  <w:rFonts w:ascii="Arial" w:eastAsia="Times New Roman" w:hAnsi="Arial" w:cs="Arial"/>
                  <w:color w:val="0000FF"/>
                  <w:sz w:val="20"/>
                  <w:szCs w:val="20"/>
                  <w:u w:val="single"/>
                  <w:lang w:val="fr-FR" w:eastAsia="es-ES"/>
                </w:rPr>
                <w:t>aller sur le site http://eprofsdocs.crdp-aix-marseille.fr/-Education-a-l-image-.html</w:t>
              </w:r>
            </w:hyperlink>
            <w:r w:rsidR="00BD0109" w:rsidRPr="00884772">
              <w:rPr>
                <w:rFonts w:ascii="Arial" w:eastAsia="Times New Roman" w:hAnsi="Arial" w:cs="Arial"/>
                <w:color w:val="959595"/>
                <w:sz w:val="20"/>
                <w:szCs w:val="20"/>
                <w:lang w:val="fr-FR" w:eastAsia="es-ES"/>
              </w:rPr>
              <w:t xml:space="preserve"> </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br/>
              <w:t xml:space="preserve">Une page du Scéren-CNDP qui apporte des réponses à de nombreuses questions: où et comment trouver des images sur le web ? Se former aux images numériques. Notions juridiques liées à l’image sur internet. L’éducation à l’image au collège dans les textes officiels, programmes et accompagnements de programmes. Des notions théoriques de lecture de l’image ainsi que des pistes pédagogiques pour analyser l’image. </w:t>
            </w:r>
            <w:r w:rsidRPr="00884772">
              <w:rPr>
                <w:rFonts w:ascii="Arial" w:eastAsia="Times New Roman" w:hAnsi="Arial" w:cs="Arial"/>
                <w:vanish/>
                <w:color w:val="555555"/>
                <w:sz w:val="20"/>
                <w:szCs w:val="20"/>
                <w:lang w:val="fr-FR" w:eastAsia="es-ES"/>
              </w:rPr>
              <w:br/>
            </w:r>
            <w:bookmarkStart w:id="4" w:name="document_6353"/>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"http://eprofsdocs.crdp-aix-marseille.fr/-Education-a-l-image-.html" \o "Éducation à l’image (site web, ressource 6353)"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5887C06D" wp14:editId="6AEE0B3C">
                  <wp:extent cx="154305" cy="166370"/>
                  <wp:effectExtent l="0" t="0" r="0" b="5080"/>
                  <wp:docPr id="10" name="Imagen 10" descr="Logo du Sceren - CNDP - ressource n° 6353">
                    <a:hlinkClick xmlns:a="http://schemas.openxmlformats.org/drawingml/2006/main" r:id="rId142" tgtFrame="_blank" tooltip="&quot;Éducation à l’image (site web, ressource 635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du Sceren - CNDP - ressource n° 6353">
                            <a:hlinkClick r:id="rId142" tgtFrame="_blank" tooltip="&quot;Éducation à l’image (site web, ressource 6353)&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http://eprofsdocs.crdp-aix-marseille.fr/-Education-a-l-image-.html</w:t>
            </w:r>
            <w:r w:rsidRPr="00884772">
              <w:rPr>
                <w:rFonts w:ascii="Arial" w:eastAsia="Times New Roman" w:hAnsi="Arial" w:cs="Arial"/>
                <w:vanish/>
                <w:color w:val="555555"/>
                <w:sz w:val="20"/>
                <w:szCs w:val="20"/>
                <w:lang w:eastAsia="es-ES"/>
              </w:rPr>
              <w:fldChar w:fldCharType="end"/>
            </w:r>
            <w:bookmarkEnd w:id="4"/>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4931DD61" wp14:editId="1906B153">
                  <wp:extent cx="712470" cy="391795"/>
                  <wp:effectExtent l="0" t="0" r="0" b="8255"/>
                  <wp:docPr id="11" name="Imagen 11" descr="Franc-par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anc-parle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712470" cy="391795"/>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44" w:history="1">
              <w:r w:rsidR="008653DB" w:rsidRPr="00884772">
                <w:rPr>
                  <w:rFonts w:ascii="Arial" w:eastAsia="Times New Roman" w:hAnsi="Arial" w:cs="Arial"/>
                  <w:bCs/>
                  <w:color w:val="0000FF"/>
                  <w:sz w:val="20"/>
                  <w:szCs w:val="20"/>
                  <w:u w:val="single"/>
                  <w:lang w:val="fr-FR" w:eastAsia="es-ES"/>
                </w:rPr>
                <w:t>L'image du sport</w:t>
              </w:r>
            </w:hyperlink>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Un dossier de Franc-parler.org, initialement destiné aux étudiants en FLE, il intéressera les personnes soucieuses d'éducation aux médias, de lecture ... et de sport!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L’image du sport « est ambivalente. On est ainsi passé de "l'image" du sport "aux images", que le sport produit, et qui peuvent servir de supports dans un cours de langue.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Au sommaire: </w:t>
            </w:r>
            <w:r w:rsidRPr="00884772">
              <w:rPr>
                <w:rFonts w:ascii="Arial" w:eastAsia="Times New Roman" w:hAnsi="Arial" w:cs="Arial"/>
                <w:bCs/>
                <w:i/>
                <w:iCs/>
                <w:color w:val="555555"/>
                <w:sz w:val="20"/>
                <w:szCs w:val="20"/>
                <w:lang w:val="fr-FR" w:eastAsia="es-ES"/>
              </w:rPr>
              <w:t>analyse de publicités, décryptage d'images, travail sur une vidéo</w:t>
            </w:r>
            <w:r w:rsidRPr="00884772">
              <w:rPr>
                <w:rFonts w:ascii="Arial" w:eastAsia="Times New Roman" w:hAnsi="Arial" w:cs="Arial"/>
                <w:i/>
                <w:iCs/>
                <w:color w:val="555555"/>
                <w:sz w:val="20"/>
                <w:szCs w:val="20"/>
                <w:lang w:val="fr-FR" w:eastAsia="es-ES"/>
              </w:rPr>
              <w:t>...</w:t>
            </w:r>
          </w:p>
          <w:p w:rsidR="00BD0109" w:rsidRPr="00884772" w:rsidRDefault="00884772" w:rsidP="008653DB">
            <w:pPr>
              <w:spacing w:after="150" w:line="240" w:lineRule="auto"/>
              <w:ind w:left="30" w:right="30"/>
              <w:jc w:val="both"/>
              <w:rPr>
                <w:rFonts w:ascii="Arial" w:eastAsia="Times New Roman" w:hAnsi="Arial" w:cs="Arial"/>
                <w:color w:val="555555"/>
                <w:sz w:val="20"/>
                <w:szCs w:val="20"/>
                <w:lang w:val="fr-FR" w:eastAsia="es-ES"/>
              </w:rPr>
            </w:pPr>
            <w:hyperlink r:id="rId145" w:tgtFrame="_blank" w:history="1">
              <w:r w:rsidR="008653DB" w:rsidRPr="00884772">
                <w:rPr>
                  <w:rFonts w:ascii="Arial" w:eastAsia="Times New Roman" w:hAnsi="Arial" w:cs="Arial"/>
                  <w:color w:val="0000FF"/>
                  <w:sz w:val="20"/>
                  <w:szCs w:val="20"/>
                  <w:u w:val="single"/>
                  <w:lang w:val="fr-FR" w:eastAsia="es-ES"/>
                </w:rPr>
                <w:t>aller sur le site http://www.francparler.org/dossiers/sport.htm</w:t>
              </w:r>
            </w:hyperlink>
            <w:r w:rsidR="008653DB" w:rsidRPr="00884772">
              <w:rPr>
                <w:rFonts w:ascii="Arial" w:eastAsia="Times New Roman" w:hAnsi="Arial" w:cs="Arial"/>
                <w:color w:val="959595"/>
                <w:sz w:val="20"/>
                <w:szCs w:val="20"/>
                <w:lang w:val="fr-FR" w:eastAsia="es-ES"/>
              </w:rPr>
              <w:t xml:space="preserve"> </w:t>
            </w: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Un dossier de Franc-parler.org, initialement destiné aux étudiants en FLE, il intéressera les personnes soucieuses d'éducation aux médias, de lecture ... et de sport! </w:t>
            </w: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L’image du sport « est ambivalente. On est ainsi passé de "l'image" du sport "aux images", que le sport produit, et qui peuvent servir de supports dans un cours de langue. »</w:t>
            </w:r>
          </w:p>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Au sommaire: </w:t>
            </w:r>
            <w:r w:rsidRPr="00884772">
              <w:rPr>
                <w:rFonts w:ascii="Arial" w:eastAsia="Times New Roman" w:hAnsi="Arial" w:cs="Arial"/>
                <w:bCs/>
                <w:i/>
                <w:iCs/>
                <w:vanish/>
                <w:color w:val="555555"/>
                <w:sz w:val="20"/>
                <w:szCs w:val="20"/>
                <w:lang w:val="fr-FR" w:eastAsia="es-ES"/>
              </w:rPr>
              <w:t>analyse de publicités, décryptage d'images, travail sur une vidéo</w:t>
            </w:r>
            <w:r w:rsidRPr="00884772">
              <w:rPr>
                <w:rFonts w:ascii="Arial" w:eastAsia="Times New Roman" w:hAnsi="Arial" w:cs="Arial"/>
                <w:i/>
                <w:iCs/>
                <w:vanish/>
                <w:color w:val="555555"/>
                <w:sz w:val="20"/>
                <w:szCs w:val="20"/>
                <w:lang w:val="fr-FR" w:eastAsia="es-ES"/>
              </w:rPr>
              <w:t>...</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vanish/>
                <w:color w:val="555555"/>
                <w:sz w:val="20"/>
                <w:szCs w:val="20"/>
                <w:lang w:val="fr-FR" w:eastAsia="es-ES"/>
              </w:rPr>
              <w:br/>
            </w:r>
            <w:bookmarkStart w:id="5" w:name="document_7108"/>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"http://www.francparler.org/dossiers/sport.htm" \o "L'image du sport (site web, ressource 7108)"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30CD83E3" wp14:editId="574960EC">
                  <wp:extent cx="154305" cy="166370"/>
                  <wp:effectExtent l="0" t="0" r="0" b="5080"/>
                  <wp:docPr id="12" name="Imagen 12" descr="Franc-parler - ressource n° 7108">
                    <a:hlinkClick xmlns:a="http://schemas.openxmlformats.org/drawingml/2006/main" r:id="rId145" tgtFrame="_blank" tooltip="&quot;L'image du sport (site web, ressource 71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ranc-parler - ressource n° 7108">
                            <a:hlinkClick r:id="rId145" tgtFrame="_blank" tooltip="&quot;L'image du sport (site web, ressource 7108)&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http://www.francparler.org/dossiers/sport.htm</w:t>
            </w:r>
            <w:r w:rsidRPr="00884772">
              <w:rPr>
                <w:rFonts w:ascii="Arial" w:eastAsia="Times New Roman" w:hAnsi="Arial" w:cs="Arial"/>
                <w:vanish/>
                <w:color w:val="555555"/>
                <w:sz w:val="20"/>
                <w:szCs w:val="20"/>
                <w:lang w:eastAsia="es-ES"/>
              </w:rPr>
              <w:fldChar w:fldCharType="end"/>
            </w:r>
            <w:bookmarkEnd w:id="5"/>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3518262F" wp14:editId="7A7DBADA">
                  <wp:extent cx="712470" cy="819150"/>
                  <wp:effectExtent l="0" t="0" r="0" b="0"/>
                  <wp:docPr id="13" name="Imagen 13" descr="BnF - Bibliothèque des enf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nF - Bibliothèque des enfants"/>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712470" cy="819150"/>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00"/>
                <w:sz w:val="20"/>
                <w:szCs w:val="20"/>
                <w:lang w:val="fr-FR" w:eastAsia="es-ES"/>
              </w:rPr>
              <w:t xml:space="preserve"> </w:t>
            </w:r>
            <w:hyperlink r:id="rId147" w:history="1">
              <w:r w:rsidRPr="00884772">
                <w:rPr>
                  <w:rFonts w:ascii="Arial" w:eastAsia="Times New Roman" w:hAnsi="Arial" w:cs="Arial"/>
                  <w:bCs/>
                  <w:color w:val="0000FF"/>
                  <w:sz w:val="20"/>
                  <w:szCs w:val="20"/>
                  <w:u w:val="single"/>
                  <w:lang w:val="fr-FR" w:eastAsia="es-ES"/>
                </w:rPr>
                <w:t xml:space="preserve">La Bibliothèque numérique des Enfants de la </w:t>
              </w:r>
              <w:proofErr w:type="spellStart"/>
              <w:r w:rsidRPr="00884772">
                <w:rPr>
                  <w:rFonts w:ascii="Arial" w:eastAsia="Times New Roman" w:hAnsi="Arial" w:cs="Arial"/>
                  <w:bCs/>
                  <w:color w:val="0000FF"/>
                  <w:sz w:val="20"/>
                  <w:szCs w:val="20"/>
                  <w:u w:val="single"/>
                  <w:lang w:val="fr-FR" w:eastAsia="es-ES"/>
                </w:rPr>
                <w:t>BnF</w:t>
              </w:r>
              <w:proofErr w:type="spellEnd"/>
            </w:hyperlink>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Dédié aux jeunes de 8 à 12 ans mais utilisable aussi par des adolescents plus âges, ce site est une introduction à l'univers de l'écrit et de l'image.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Tous les types de livres sont représentés : abécédaires et imagiers, récits animaliers, encyclopédies, aventures, récits de fiction, contes et légendes, livres d'art et de poésie. Plusieurs sections sont proposées:</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la salle de lecture: une bibliothèque d'activités autour de plusieurs centaines de livres de littérature de jeunesse,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le Cabinet de curiosité: parcours-découvertes au sein de la bibliothèque,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la salle des jeux.</w:t>
            </w:r>
          </w:p>
          <w:p w:rsidR="008653DB" w:rsidRPr="00884772" w:rsidRDefault="008653DB" w:rsidP="008653DB">
            <w:pPr>
              <w:spacing w:after="0" w:line="240" w:lineRule="auto"/>
              <w:rPr>
                <w:rFonts w:ascii="Arial" w:eastAsia="Times New Roman" w:hAnsi="Arial" w:cs="Arial"/>
                <w:color w:val="000000"/>
                <w:sz w:val="20"/>
                <w:szCs w:val="20"/>
                <w:lang w:val="fr-FR" w:eastAsia="es-ES"/>
              </w:rPr>
            </w:pPr>
            <w:r w:rsidRPr="00884772">
              <w:rPr>
                <w:rFonts w:ascii="Arial" w:eastAsia="Times New Roman" w:hAnsi="Arial" w:cs="Arial"/>
                <w:bCs/>
                <w:i/>
                <w:iCs/>
                <w:color w:val="555555"/>
                <w:sz w:val="20"/>
                <w:szCs w:val="20"/>
                <w:lang w:val="fr-FR" w:eastAsia="es-ES"/>
              </w:rPr>
              <w:t>Pour les enseignants et les parents</w:t>
            </w:r>
            <w:r w:rsidRPr="00884772">
              <w:rPr>
                <w:rFonts w:ascii="Arial" w:eastAsia="Times New Roman" w:hAnsi="Arial" w:cs="Arial"/>
                <w:i/>
                <w:iCs/>
                <w:color w:val="555555"/>
                <w:sz w:val="20"/>
                <w:szCs w:val="20"/>
                <w:lang w:val="fr-FR" w:eastAsia="es-ES"/>
              </w:rPr>
              <w:t xml:space="preserve">: le coin des adultes. Légèrement à l'écart, ces espaces offrent aux adultes des </w:t>
            </w:r>
            <w:r w:rsidRPr="00884772">
              <w:rPr>
                <w:rFonts w:ascii="Arial" w:eastAsia="Times New Roman" w:hAnsi="Arial" w:cs="Arial"/>
                <w:bCs/>
                <w:i/>
                <w:iCs/>
                <w:color w:val="555555"/>
                <w:sz w:val="20"/>
                <w:szCs w:val="20"/>
                <w:lang w:val="fr-FR" w:eastAsia="es-ES"/>
              </w:rPr>
              <w:t>outils de recherche spécifiques, des guides d'utilisation et la possibilité de construire des parcours</w:t>
            </w:r>
            <w:r w:rsidRPr="00884772">
              <w:rPr>
                <w:rFonts w:ascii="Arial" w:eastAsia="Times New Roman" w:hAnsi="Arial" w:cs="Arial"/>
                <w:i/>
                <w:iCs/>
                <w:color w:val="555555"/>
                <w:sz w:val="20"/>
                <w:szCs w:val="20"/>
                <w:lang w:val="fr-FR" w:eastAsia="es-ES"/>
              </w:rPr>
              <w:t xml:space="preserve"> en structurant à leur manière les activités proposées par la </w:t>
            </w:r>
            <w:proofErr w:type="spellStart"/>
            <w:r w:rsidRPr="00884772">
              <w:rPr>
                <w:rFonts w:ascii="Arial" w:eastAsia="Times New Roman" w:hAnsi="Arial" w:cs="Arial"/>
                <w:i/>
                <w:iCs/>
                <w:color w:val="555555"/>
                <w:sz w:val="20"/>
                <w:szCs w:val="20"/>
                <w:lang w:val="fr-FR" w:eastAsia="es-ES"/>
              </w:rPr>
              <w:t>BnF</w:t>
            </w:r>
            <w:proofErr w:type="spellEnd"/>
            <w:r w:rsidRPr="00884772">
              <w:rPr>
                <w:rFonts w:ascii="Arial" w:eastAsia="Times New Roman" w:hAnsi="Arial" w:cs="Arial"/>
                <w:i/>
                <w:iCs/>
                <w:color w:val="555555"/>
                <w:sz w:val="20"/>
                <w:szCs w:val="20"/>
                <w:lang w:val="fr-FR" w:eastAsia="es-ES"/>
              </w:rPr>
              <w:t>.</w:t>
            </w:r>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Et bientôt: La Chambre des histoires, La Galerie des images, Le Labo.</w:t>
            </w:r>
          </w:p>
          <w:p w:rsidR="00BD0109"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48" w:tgtFrame="_blank" w:history="1">
              <w:r w:rsidR="008653DB" w:rsidRPr="00884772">
                <w:rPr>
                  <w:rFonts w:ascii="Arial" w:eastAsia="Times New Roman" w:hAnsi="Arial" w:cs="Arial"/>
                  <w:color w:val="0000FF"/>
                  <w:sz w:val="20"/>
                  <w:szCs w:val="20"/>
                  <w:u w:val="single"/>
                  <w:lang w:val="fr-FR" w:eastAsia="es-ES"/>
                </w:rPr>
                <w:t>aller sur le site http://enfants.bnf.fr/</w:t>
              </w:r>
            </w:hyperlink>
            <w:r w:rsidR="008653DB" w:rsidRPr="00884772">
              <w:rPr>
                <w:rFonts w:ascii="Arial" w:eastAsia="Times New Roman" w:hAnsi="Arial" w:cs="Arial"/>
                <w:color w:val="959595"/>
                <w:sz w:val="20"/>
                <w:szCs w:val="20"/>
                <w:lang w:val="fr-FR" w:eastAsia="es-ES"/>
              </w:rPr>
              <w:t xml:space="preserve"> </w:t>
            </w:r>
            <w:r w:rsidR="008653DB" w:rsidRPr="00884772">
              <w:rPr>
                <w:rFonts w:ascii="Arial" w:eastAsia="Times New Roman" w:hAnsi="Arial" w:cs="Arial"/>
                <w:color w:val="000000"/>
                <w:sz w:val="20"/>
                <w:szCs w:val="20"/>
                <w:lang w:val="fr-FR" w:eastAsia="es-ES"/>
              </w:rPr>
              <w:t>||</w:t>
            </w:r>
            <w:r w:rsidR="00BD0109" w:rsidRPr="00884772">
              <w:rPr>
                <w:rFonts w:ascii="Arial" w:eastAsia="Times New Roman" w:hAnsi="Arial" w:cs="Arial"/>
                <w:i/>
                <w:iCs/>
                <w:vanish/>
                <w:color w:val="555555"/>
                <w:sz w:val="20"/>
                <w:szCs w:val="20"/>
                <w:lang w:val="fr-FR" w:eastAsia="es-ES"/>
              </w:rPr>
              <w:t xml:space="preserve">Dédié aux jeunes de 8 à 12 ans mais utilisable aussi par des adolescents plus âges, ce site est une introduction à l'univers de l'écrit et de l'image. </w:t>
            </w:r>
          </w:p>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Tous les types de livres sont représentés : </w:t>
            </w:r>
            <w:r w:rsidRPr="00884772">
              <w:rPr>
                <w:rFonts w:ascii="Arial" w:eastAsia="Times New Roman" w:hAnsi="Arial" w:cs="Arial"/>
                <w:i/>
                <w:iCs/>
                <w:vanish/>
                <w:color w:val="555555"/>
                <w:sz w:val="20"/>
                <w:szCs w:val="20"/>
                <w:lang w:val="fr-FR" w:eastAsia="es-ES"/>
              </w:rPr>
              <w:br/>
              <w:t>abécédaires et imagiers, récits animaliers, encyclopédies, aventures, récits de fiction, contes et légendes, livres d'art et de poésie. Plusieurs sections sont proposées:</w:t>
            </w:r>
          </w:p>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0" w:line="240" w:lineRule="auto"/>
              <w:ind w:left="330" w:right="3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la salle de lecture: une bibliothèque d'activités autour de plusieurs centaines de livres de littérature de jeunesse, </w:t>
            </w:r>
          </w:p>
          <w:p w:rsidR="00BD0109" w:rsidRPr="00884772" w:rsidRDefault="00BD0109" w:rsidP="00BD0109">
            <w:pPr>
              <w:numPr>
                <w:ilvl w:val="0"/>
                <w:numId w:val="4"/>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le Cabinet de curiosité: parcours-découvertes au sein de la bibliothèque, </w:t>
            </w:r>
          </w:p>
          <w:p w:rsidR="00BD0109" w:rsidRPr="00884772" w:rsidRDefault="00BD0109" w:rsidP="00BD0109">
            <w:pPr>
              <w:numPr>
                <w:ilvl w:val="0"/>
                <w:numId w:val="4"/>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la salle des jeux.</w:t>
            </w:r>
          </w:p>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bCs/>
                <w:i/>
                <w:iCs/>
                <w:vanish/>
                <w:color w:val="555555"/>
                <w:sz w:val="20"/>
                <w:szCs w:val="20"/>
                <w:lang w:val="fr-FR" w:eastAsia="es-ES"/>
              </w:rPr>
              <w:t>Pour les enseignants et les parents</w:t>
            </w:r>
            <w:r w:rsidRPr="00884772">
              <w:rPr>
                <w:rFonts w:ascii="Arial" w:eastAsia="Times New Roman" w:hAnsi="Arial" w:cs="Arial"/>
                <w:i/>
                <w:iCs/>
                <w:vanish/>
                <w:color w:val="555555"/>
                <w:sz w:val="20"/>
                <w:szCs w:val="20"/>
                <w:lang w:val="fr-FR" w:eastAsia="es-ES"/>
              </w:rPr>
              <w:t xml:space="preserve">: le coin des adultes. Légèrement à l'écart, ces espaces offrent aux adultes des </w:t>
            </w:r>
            <w:r w:rsidRPr="00884772">
              <w:rPr>
                <w:rFonts w:ascii="Arial" w:eastAsia="Times New Roman" w:hAnsi="Arial" w:cs="Arial"/>
                <w:bCs/>
                <w:i/>
                <w:iCs/>
                <w:vanish/>
                <w:color w:val="555555"/>
                <w:sz w:val="20"/>
                <w:szCs w:val="20"/>
                <w:lang w:val="fr-FR" w:eastAsia="es-ES"/>
              </w:rPr>
              <w:t>outils de recherche spécifiques, des guides d'utilisation et la possibilité de construire des parcours</w:t>
            </w:r>
            <w:r w:rsidRPr="00884772">
              <w:rPr>
                <w:rFonts w:ascii="Arial" w:eastAsia="Times New Roman" w:hAnsi="Arial" w:cs="Arial"/>
                <w:i/>
                <w:iCs/>
                <w:vanish/>
                <w:color w:val="555555"/>
                <w:sz w:val="20"/>
                <w:szCs w:val="20"/>
                <w:lang w:val="fr-FR" w:eastAsia="es-ES"/>
              </w:rPr>
              <w:t xml:space="preserve"> en structurant à leur manière les activités proposées par la BnF.</w:t>
            </w:r>
          </w:p>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Et bientôt: La Chambre des histoires, La Galerie des images, Le Labo.</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vanish/>
                <w:color w:val="555555"/>
                <w:sz w:val="20"/>
                <w:szCs w:val="20"/>
                <w:lang w:val="fr-FR" w:eastAsia="es-ES"/>
              </w:rPr>
              <w:br/>
            </w:r>
            <w:bookmarkStart w:id="6" w:name="document_7689"/>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"http://enfants.bnf.fr/" \o "La Bibliothèque numérique des Enfants de la BnF (site web, ressource 7689)"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44763EF9" wp14:editId="075AA104">
                  <wp:extent cx="154305" cy="166370"/>
                  <wp:effectExtent l="0" t="0" r="0" b="5080"/>
                  <wp:docPr id="14" name="Imagen 14" descr="BnF - Bibliothèque des enfants - ressource n° 7689">
                    <a:hlinkClick xmlns:a="http://schemas.openxmlformats.org/drawingml/2006/main" r:id="rId148" tgtFrame="_blank" tooltip="&quot;La Bibliothèque numérique des Enfants de la BnF (site web, ressource 768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nF - Bibliothèque des enfants - ressource n° 7689">
                            <a:hlinkClick r:id="rId148" tgtFrame="_blank" tooltip="&quot;La Bibliothèque numérique des Enfants de la BnF (site web, ressource 7689)&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http://enfants.bnf.fr/</w:t>
            </w:r>
            <w:r w:rsidRPr="00884772">
              <w:rPr>
                <w:rFonts w:ascii="Arial" w:eastAsia="Times New Roman" w:hAnsi="Arial" w:cs="Arial"/>
                <w:vanish/>
                <w:color w:val="555555"/>
                <w:sz w:val="20"/>
                <w:szCs w:val="20"/>
                <w:lang w:eastAsia="es-ES"/>
              </w:rPr>
              <w:fldChar w:fldCharType="end"/>
            </w:r>
            <w:bookmarkEnd w:id="6"/>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3ADFBFAA" wp14:editId="34C8B2DA">
                  <wp:extent cx="712470" cy="735965"/>
                  <wp:effectExtent l="0" t="0" r="0" b="6985"/>
                  <wp:docPr id="15" name="Imagen 15" descr="académies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cadémies France"/>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12470" cy="735965"/>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50" w:history="1">
              <w:r w:rsidR="008653DB" w:rsidRPr="00884772">
                <w:rPr>
                  <w:rFonts w:ascii="Arial" w:eastAsia="Times New Roman" w:hAnsi="Arial" w:cs="Arial"/>
                  <w:bCs/>
                  <w:color w:val="0000FF"/>
                  <w:sz w:val="20"/>
                  <w:szCs w:val="20"/>
                  <w:u w:val="single"/>
                  <w:lang w:val="fr-FR" w:eastAsia="es-ES"/>
                </w:rPr>
                <w:t>La page des lettres</w:t>
              </w:r>
            </w:hyperlink>
          </w:p>
          <w:p w:rsidR="00BD0109" w:rsidRPr="00884772" w:rsidRDefault="008653DB" w:rsidP="008653DB">
            <w:pPr>
              <w:spacing w:after="150" w:line="240" w:lineRule="auto"/>
              <w:ind w:left="30" w:right="30"/>
              <w:jc w:val="both"/>
              <w:rPr>
                <w:rFonts w:ascii="Arial" w:eastAsia="Times New Roman" w:hAnsi="Arial" w:cs="Arial"/>
                <w:color w:val="555555"/>
                <w:sz w:val="20"/>
                <w:szCs w:val="20"/>
                <w:lang w:val="fr-FR" w:eastAsia="es-ES"/>
              </w:rPr>
            </w:pPr>
            <w:r w:rsidRPr="00884772">
              <w:rPr>
                <w:rFonts w:ascii="Arial" w:eastAsia="Times New Roman" w:hAnsi="Arial" w:cs="Arial"/>
                <w:i/>
                <w:iCs/>
                <w:color w:val="555555"/>
                <w:sz w:val="20"/>
                <w:szCs w:val="20"/>
                <w:lang w:val="fr-FR" w:eastAsia="es-ES"/>
              </w:rPr>
              <w:t>Sur le site de l'Académie de Versailles, la page des Lettres est extrêmement riche: documents, séquences...</w:t>
            </w:r>
            <w:hyperlink r:id="rId151" w:tgtFrame="_blank" w:history="1">
              <w:r w:rsidRPr="00884772">
                <w:rPr>
                  <w:rFonts w:ascii="Arial" w:eastAsia="Times New Roman" w:hAnsi="Arial" w:cs="Arial"/>
                  <w:color w:val="0000FF"/>
                  <w:sz w:val="20"/>
                  <w:szCs w:val="20"/>
                  <w:u w:val="single"/>
                  <w:lang w:val="fr-FR" w:eastAsia="es-ES"/>
                </w:rPr>
                <w:t>aller sur le site http://www.lettres.ac-versailles.fr/</w:t>
              </w:r>
            </w:hyperlink>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Sur le site de l'Académie de Versailles, la page des Lettres est extrêmement riche: documents, séquences...</w:t>
            </w:r>
            <w:r w:rsidRPr="00884772">
              <w:rPr>
                <w:rFonts w:ascii="Arial" w:eastAsia="Times New Roman" w:hAnsi="Arial" w:cs="Arial"/>
                <w:vanish/>
                <w:color w:val="555555"/>
                <w:sz w:val="20"/>
                <w:szCs w:val="20"/>
                <w:lang w:val="fr-FR" w:eastAsia="es-ES"/>
              </w:rPr>
              <w:br/>
            </w:r>
            <w:bookmarkStart w:id="7" w:name="document_494"/>
            <w:r w:rsidRPr="00884772">
              <w:rPr>
                <w:rFonts w:ascii="Arial" w:eastAsia="Times New Roman" w:hAnsi="Arial" w:cs="Arial"/>
                <w:vanish/>
                <w:color w:val="555555"/>
                <w:sz w:val="20"/>
                <w:szCs w:val="20"/>
                <w:lang w:eastAsia="es-ES"/>
              </w:rPr>
              <w:lastRenderedPageBreak/>
              <w:fldChar w:fldCharType="begin"/>
            </w:r>
            <w:r w:rsidRPr="00884772">
              <w:rPr>
                <w:rFonts w:ascii="Arial" w:eastAsia="Times New Roman" w:hAnsi="Arial" w:cs="Arial"/>
                <w:vanish/>
                <w:color w:val="555555"/>
                <w:sz w:val="20"/>
                <w:szCs w:val="20"/>
                <w:lang w:val="fr-FR" w:eastAsia="es-ES"/>
              </w:rPr>
              <w:instrText xml:space="preserve"> HYPERLINK "http://www.lettres.ac-versailles.fr/" \o "La page des lettres (site web, ressource 494)"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128223B9" wp14:editId="25A13179">
                  <wp:extent cx="154305" cy="166370"/>
                  <wp:effectExtent l="0" t="0" r="0" b="5080"/>
                  <wp:docPr id="16" name="Imagen 16" descr="académies France - ressource n° 494">
                    <a:hlinkClick xmlns:a="http://schemas.openxmlformats.org/drawingml/2006/main" r:id="rId151" tgtFrame="_blank" tooltip="&quot;La page des lettres (site web, ressource 49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adémies France - ressource n° 494">
                            <a:hlinkClick r:id="rId151" tgtFrame="_blank" tooltip="&quot;La page des lettres (site web, ressource 494)&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http://www.lettres.ac-versailles.fr/</w:t>
            </w:r>
            <w:r w:rsidRPr="00884772">
              <w:rPr>
                <w:rFonts w:ascii="Arial" w:eastAsia="Times New Roman" w:hAnsi="Arial" w:cs="Arial"/>
                <w:vanish/>
                <w:color w:val="555555"/>
                <w:sz w:val="20"/>
                <w:szCs w:val="20"/>
                <w:lang w:eastAsia="es-ES"/>
              </w:rPr>
              <w:fldChar w:fldCharType="end"/>
            </w:r>
            <w:bookmarkEnd w:id="7"/>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33F3AA73" wp14:editId="25DEE029">
                  <wp:extent cx="712470" cy="213995"/>
                  <wp:effectExtent l="0" t="0" r="0" b="0"/>
                  <wp:docPr id="17" name="Imagen 17" descr="Bateau liv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ateau livre"/>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712470" cy="21399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53" w:history="1">
              <w:r w:rsidR="008653DB" w:rsidRPr="00884772">
                <w:rPr>
                  <w:rFonts w:ascii="Arial" w:eastAsia="Times New Roman" w:hAnsi="Arial" w:cs="Arial"/>
                  <w:bCs/>
                  <w:color w:val="0000FF"/>
                  <w:sz w:val="20"/>
                  <w:szCs w:val="20"/>
                  <w:u w:val="single"/>
                  <w:lang w:val="fr-FR" w:eastAsia="es-ES"/>
                </w:rPr>
                <w:t>Le bateau livre</w:t>
              </w:r>
            </w:hyperlink>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Ce blog s'adresse aux enseignants documentalistes et littéraires des collèges et à tous ceux qui cherchent des ressources et idées d'animations autour de la littérature jeunesse, de la recherche documentaire et de l'éducation à l'image.</w:t>
            </w:r>
          </w:p>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54" w:tgtFrame="_blank" w:history="1">
              <w:r w:rsidR="008653DB" w:rsidRPr="00884772">
                <w:rPr>
                  <w:rFonts w:ascii="Arial" w:eastAsia="Times New Roman" w:hAnsi="Arial" w:cs="Arial"/>
                  <w:color w:val="0000FF"/>
                  <w:sz w:val="20"/>
                  <w:szCs w:val="20"/>
                  <w:u w:val="single"/>
                  <w:lang w:val="fr-FR" w:eastAsia="es-ES"/>
                </w:rPr>
                <w:t>aller sur le site http://lebateaulivre.over-blog.fr/</w:t>
              </w:r>
            </w:hyperlink>
            <w:r w:rsidR="008653DB" w:rsidRPr="00884772">
              <w:rPr>
                <w:rFonts w:ascii="Arial" w:eastAsia="Times New Roman" w:hAnsi="Arial" w:cs="Arial"/>
                <w:color w:val="959595"/>
                <w:sz w:val="20"/>
                <w:szCs w:val="20"/>
                <w:lang w:val="fr-FR" w:eastAsia="es-ES"/>
              </w:rPr>
              <w:t xml:space="preserve"> </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Ce blog s'adresse aux enseignants documentalistes et littéraires des collèges et à tous ceux qui cherchent des ressources et idées d'animations autour de la littérature jeunesse, de la recherche documentaire et de l'éducation à l'image.</w:t>
            </w:r>
            <w:r w:rsidRPr="00884772">
              <w:rPr>
                <w:rFonts w:ascii="Arial" w:eastAsia="Times New Roman" w:hAnsi="Arial" w:cs="Arial"/>
                <w:vanish/>
                <w:color w:val="555555"/>
                <w:sz w:val="20"/>
                <w:szCs w:val="20"/>
                <w:lang w:val="fr-FR" w:eastAsia="es-ES"/>
              </w:rPr>
              <w:br/>
            </w:r>
            <w:bookmarkStart w:id="8" w:name="document_5456"/>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"http://lebateaulivre.over-blog.fr/" \o "Le bateau livre (site web, ressource 5456)"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724A4B53" wp14:editId="2738A577">
                  <wp:extent cx="154305" cy="166370"/>
                  <wp:effectExtent l="0" t="0" r="0" b="5080"/>
                  <wp:docPr id="18" name="Imagen 18" descr="Bateau livre - ressource n° 5456">
                    <a:hlinkClick xmlns:a="http://schemas.openxmlformats.org/drawingml/2006/main" r:id="rId154" tgtFrame="_blank" tooltip="&quot;Le bateau livre (site web, ressource 545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ateau livre - ressource n° 5456">
                            <a:hlinkClick r:id="rId154" tgtFrame="_blank" tooltip="&quot;Le bateau livre (site web, ressource 5456)&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http://lebateaulivre.over-blog.fr/</w:t>
            </w:r>
            <w:r w:rsidRPr="00884772">
              <w:rPr>
                <w:rFonts w:ascii="Arial" w:eastAsia="Times New Roman" w:hAnsi="Arial" w:cs="Arial"/>
                <w:vanish/>
                <w:color w:val="555555"/>
                <w:sz w:val="20"/>
                <w:szCs w:val="20"/>
                <w:lang w:eastAsia="es-ES"/>
              </w:rPr>
              <w:fldChar w:fldCharType="end"/>
            </w:r>
            <w:bookmarkEnd w:id="8"/>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433098E0" wp14:editId="3A65B0A0">
                  <wp:extent cx="712470" cy="273050"/>
                  <wp:effectExtent l="0" t="0" r="0" b="0"/>
                  <wp:docPr id="19" name="Imagen 19" descr="Zéro de condu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Zéro de conduite"/>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712470" cy="273050"/>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 xml:space="preserve">Le chat du rabbin, un film de </w:t>
            </w:r>
            <w:proofErr w:type="spellStart"/>
            <w:r w:rsidRPr="00884772">
              <w:rPr>
                <w:rFonts w:ascii="Arial" w:eastAsia="Times New Roman" w:hAnsi="Arial" w:cs="Arial"/>
                <w:color w:val="0000FF"/>
                <w:sz w:val="20"/>
                <w:szCs w:val="20"/>
                <w:u w:val="single"/>
                <w:lang w:val="fr-FR" w:eastAsia="es-ES"/>
              </w:rPr>
              <w:t>Joann</w:t>
            </w:r>
            <w:proofErr w:type="spellEnd"/>
            <w:r w:rsidRPr="00884772">
              <w:rPr>
                <w:rFonts w:ascii="Arial" w:eastAsia="Times New Roman" w:hAnsi="Arial" w:cs="Arial"/>
                <w:color w:val="0000FF"/>
                <w:sz w:val="20"/>
                <w:szCs w:val="20"/>
                <w:u w:val="single"/>
                <w:lang w:val="fr-FR" w:eastAsia="es-ES"/>
              </w:rPr>
              <w:t xml:space="preserve"> </w:t>
            </w:r>
            <w:proofErr w:type="spellStart"/>
            <w:r w:rsidRPr="00884772">
              <w:rPr>
                <w:rFonts w:ascii="Arial" w:eastAsia="Times New Roman" w:hAnsi="Arial" w:cs="Arial"/>
                <w:color w:val="0000FF"/>
                <w:sz w:val="20"/>
                <w:szCs w:val="20"/>
                <w:u w:val="single"/>
                <w:lang w:val="fr-FR" w:eastAsia="es-ES"/>
              </w:rPr>
              <w:t>Sfar</w:t>
            </w:r>
            <w:proofErr w:type="spellEnd"/>
            <w:r w:rsidRPr="00884772">
              <w:rPr>
                <w:rFonts w:ascii="Arial" w:eastAsia="Times New Roman" w:hAnsi="Arial" w:cs="Arial"/>
                <w:color w:val="0000FF"/>
                <w:sz w:val="20"/>
                <w:szCs w:val="20"/>
                <w:u w:val="single"/>
                <w:lang w:val="fr-FR" w:eastAsia="es-ES"/>
              </w:rPr>
              <w:t xml:space="preserve"> et Antoine </w:t>
            </w:r>
            <w:proofErr w:type="spellStart"/>
            <w:r w:rsidRPr="00884772">
              <w:rPr>
                <w:rFonts w:ascii="Arial" w:eastAsia="Times New Roman" w:hAnsi="Arial" w:cs="Arial"/>
                <w:color w:val="0000FF"/>
                <w:sz w:val="20"/>
                <w:szCs w:val="20"/>
                <w:u w:val="single"/>
                <w:lang w:val="fr-FR" w:eastAsia="es-ES"/>
              </w:rPr>
              <w:t>Delesvaux</w:t>
            </w:r>
            <w:proofErr w:type="spellEnd"/>
            <w:r w:rsidRPr="00884772">
              <w:rPr>
                <w:rFonts w:ascii="Arial" w:eastAsia="Times New Roman" w:hAnsi="Arial" w:cs="Arial"/>
                <w:color w:val="0000FF"/>
                <w:sz w:val="20"/>
                <w:szCs w:val="20"/>
                <w:u w:val="single"/>
                <w:lang w:val="fr-FR" w:eastAsia="es-ES"/>
              </w:rPr>
              <w:t xml:space="preserve">: dossier pédagogique (sur </w:t>
            </w:r>
            <w:proofErr w:type="spellStart"/>
            <w:r w:rsidRPr="00884772">
              <w:rPr>
                <w:rFonts w:ascii="Arial" w:eastAsia="Times New Roman" w:hAnsi="Arial" w:cs="Arial"/>
                <w:color w:val="0000FF"/>
                <w:sz w:val="20"/>
                <w:szCs w:val="20"/>
                <w:u w:val="single"/>
                <w:lang w:val="fr-FR" w:eastAsia="es-ES"/>
              </w:rPr>
              <w:t>Zérodeconduite</w:t>
            </w:r>
            <w:proofErr w:type="spellEnd"/>
            <w:r w:rsidRPr="00884772">
              <w:rPr>
                <w:rFonts w:ascii="Arial" w:eastAsia="Times New Roman" w:hAnsi="Arial" w:cs="Arial"/>
                <w:color w:val="0000FF"/>
                <w:sz w:val="20"/>
                <w:szCs w:val="20"/>
                <w:u w:val="single"/>
                <w:lang w:val="fr-FR" w:eastAsia="es-ES"/>
              </w:rPr>
              <w:t>)</w:t>
            </w:r>
          </w:p>
          <w:p w:rsidR="008653DB" w:rsidRPr="00884772" w:rsidRDefault="008653DB" w:rsidP="008653DB">
            <w:pPr>
              <w:spacing w:after="150" w:line="240" w:lineRule="auto"/>
              <w:ind w:left="30" w:right="30"/>
              <w:jc w:val="both"/>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A l’occasion de la sortie en salle du film "Le chat du rabbin", le site Zérodeconduite.net propose un dossier pédagogique autour du film. Diverses activités en classe sont proposées pour le secondaire. Quelques pistes: en français, étude du thème de l'autre, de l'argumentation..., en histoire, la colonisation... A cela s'ajoutent des pistes en arts plastiques, en philosophie...</w:t>
            </w:r>
          </w:p>
          <w:p w:rsidR="00BD0109" w:rsidRPr="00884772" w:rsidRDefault="00884772" w:rsidP="008653DB">
            <w:pPr>
              <w:spacing w:after="150" w:line="240" w:lineRule="auto"/>
              <w:ind w:left="30" w:right="30"/>
              <w:jc w:val="both"/>
              <w:rPr>
                <w:rFonts w:ascii="Arial" w:eastAsia="Times New Roman" w:hAnsi="Arial" w:cs="Arial"/>
                <w:color w:val="555555"/>
                <w:sz w:val="20"/>
                <w:szCs w:val="20"/>
                <w:lang w:val="fr-FR" w:eastAsia="es-ES"/>
              </w:rPr>
            </w:pPr>
            <w:hyperlink r:id="rId156" w:tgtFrame="_blank" w:history="1">
              <w:r w:rsidR="008653DB" w:rsidRPr="00884772">
                <w:rPr>
                  <w:rFonts w:ascii="Arial" w:eastAsia="Times New Roman" w:hAnsi="Arial" w:cs="Arial"/>
                  <w:color w:val="0000FF"/>
                  <w:sz w:val="20"/>
                  <w:szCs w:val="20"/>
                  <w:u w:val="single"/>
                  <w:lang w:val="fr-FR" w:eastAsia="es-ES"/>
                </w:rPr>
                <w:t>aller sur le site http://www.zerodeconduite.net/lechat/zdc_lechatdurabbin.pdf</w:t>
              </w:r>
            </w:hyperlink>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A l’occasion de la sortie en salle du film "Le chat du rabbin", le site Zérodeconduite.net propose un dossier pédagogique autour du film. Diverses activités en classe sont proposées pour le secondaire. </w:t>
            </w:r>
            <w:r w:rsidRPr="00884772">
              <w:rPr>
                <w:rFonts w:ascii="Arial" w:eastAsia="Times New Roman" w:hAnsi="Arial" w:cs="Arial"/>
                <w:i/>
                <w:iCs/>
                <w:vanish/>
                <w:color w:val="555555"/>
                <w:sz w:val="20"/>
                <w:szCs w:val="20"/>
                <w:lang w:val="fr-FR" w:eastAsia="es-ES"/>
              </w:rPr>
              <w:br/>
              <w:t>Quelques pistes: en français, étude du thème de l'autre, de l'argumentation..., en histoire, la colonisation... A cela s'ajoutent des pistes en arts plastiques, en philosophie...</w:t>
            </w:r>
            <w:r w:rsidRPr="00884772">
              <w:rPr>
                <w:rFonts w:ascii="Arial" w:eastAsia="Times New Roman" w:hAnsi="Arial" w:cs="Arial"/>
                <w:vanish/>
                <w:color w:val="555555"/>
                <w:sz w:val="20"/>
                <w:szCs w:val="20"/>
                <w:lang w:val="fr-FR" w:eastAsia="es-ES"/>
              </w:rPr>
              <w:br/>
            </w:r>
            <w:bookmarkStart w:id="9" w:name="document_8171"/>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"http://www.zerodeconduite.net/lechat/zdc_lechatdurabbin.pdf" \o "Le chat du rabbin, un film de Joann Sfar et Antoine Delesvaux: dossier pédagogique (sur Zérodeconduite) (site web, ressource 8171)"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6A35CF80" wp14:editId="2D66587D">
                  <wp:extent cx="154305" cy="166370"/>
                  <wp:effectExtent l="0" t="0" r="0" b="5080"/>
                  <wp:docPr id="20" name="Imagen 20" descr="Zéro de conduite - ressource n° 8171">
                    <a:hlinkClick xmlns:a="http://schemas.openxmlformats.org/drawingml/2006/main" r:id="rId156" tgtFrame="_blank" tooltip="&quot;Le chat du rabbin, un film de Joann Sfar et Antoine Delesvaux: dossier pédagogique (sur Zérodeconduite) (site web, ressource 817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Zéro de conduite - ressource n° 8171">
                            <a:hlinkClick r:id="rId156" tgtFrame="_blank" tooltip="&quot;Le chat du rabbin, un film de Joann Sfar et Antoine Delesvaux: dossier pédagogique (sur Zérodeconduite) (site web, ressource 8171)&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http://www.zerodeconduite.net/lechat/zdc_lechatdurabbin.pdf</w:t>
            </w:r>
            <w:r w:rsidRPr="00884772">
              <w:rPr>
                <w:rFonts w:ascii="Arial" w:eastAsia="Times New Roman" w:hAnsi="Arial" w:cs="Arial"/>
                <w:vanish/>
                <w:color w:val="555555"/>
                <w:sz w:val="20"/>
                <w:szCs w:val="20"/>
                <w:lang w:eastAsia="es-ES"/>
              </w:rPr>
              <w:fldChar w:fldCharType="end"/>
            </w:r>
            <w:bookmarkEnd w:id="9"/>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4A5D77F8" wp14:editId="7ED046A6">
                  <wp:extent cx="712470" cy="451485"/>
                  <wp:effectExtent l="0" t="0" r="0" b="5715"/>
                  <wp:docPr id="21" name="Imagen 21" descr="Lecture 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ecture d'image"/>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712470" cy="45148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Lecture d'image</w:t>
            </w:r>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D'une approche très simple et complète, le site conçu par Damien </w:t>
            </w:r>
            <w:proofErr w:type="spellStart"/>
            <w:r w:rsidRPr="00884772">
              <w:rPr>
                <w:rFonts w:ascii="Arial" w:eastAsia="Times New Roman" w:hAnsi="Arial" w:cs="Arial"/>
                <w:i/>
                <w:iCs/>
                <w:color w:val="555555"/>
                <w:sz w:val="20"/>
                <w:szCs w:val="20"/>
                <w:lang w:val="fr-FR" w:eastAsia="es-ES"/>
              </w:rPr>
              <w:t>Bressy</w:t>
            </w:r>
            <w:proofErr w:type="spellEnd"/>
            <w:r w:rsidRPr="00884772">
              <w:rPr>
                <w:rFonts w:ascii="Arial" w:eastAsia="Times New Roman" w:hAnsi="Arial" w:cs="Arial"/>
                <w:i/>
                <w:iCs/>
                <w:color w:val="555555"/>
                <w:sz w:val="20"/>
                <w:szCs w:val="20"/>
                <w:lang w:val="fr-FR" w:eastAsia="es-ES"/>
              </w:rPr>
              <w:t xml:space="preserve"> propose des éléments de sémiologie de l'image fixe et présente différentes techniques de prises de vue photographique. De nombreux clichés sont là pour accompagner les informations données. Des pistes de travail sont abordées dans la rubrique "La photographie à travers des activités scolaires". Une bibliographie permettra à chacun d'approfondir le sujet.</w:t>
            </w:r>
          </w:p>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58" w:tgtFrame="_blank" w:history="1">
              <w:r w:rsidR="008653DB" w:rsidRPr="00884772">
                <w:rPr>
                  <w:rFonts w:ascii="Arial" w:eastAsia="Times New Roman" w:hAnsi="Arial" w:cs="Arial"/>
                  <w:color w:val="0000FF"/>
                  <w:sz w:val="20"/>
                  <w:szCs w:val="20"/>
                  <w:u w:val="single"/>
                  <w:lang w:val="fr-FR" w:eastAsia="es-ES"/>
                </w:rPr>
                <w:t>aller sur le site http://pedagene.creteil.iufm.fr/ressources/image/index.htm</w:t>
              </w:r>
            </w:hyperlink>
            <w:r w:rsidR="008653DB" w:rsidRPr="00884772">
              <w:rPr>
                <w:rFonts w:ascii="Arial" w:eastAsia="Times New Roman" w:hAnsi="Arial" w:cs="Arial"/>
                <w:color w:val="959595"/>
                <w:sz w:val="20"/>
                <w:szCs w:val="20"/>
                <w:lang w:val="fr-FR" w:eastAsia="es-ES"/>
              </w:rPr>
              <w:t xml:space="preserve"> </w:t>
            </w:r>
            <w:r w:rsidR="008653DB"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D'une approche très simple et complète, le site conçu par Damien Bressy propose des éléments de sémiologie de l'image fixe et présente différentes techniques de prises de vue photographique. De nombreux clichés sont là pour accompagner les informations données. Des pistes de travail sont abordées dans la rubrique "La photographie à travers des activités scolaires". Une bibliographie permettra à chacun d'approfondir le sujet.</w:t>
            </w:r>
            <w:r w:rsidRPr="00884772">
              <w:rPr>
                <w:rFonts w:ascii="Arial" w:eastAsia="Times New Roman" w:hAnsi="Arial" w:cs="Arial"/>
                <w:vanish/>
                <w:color w:val="555555"/>
                <w:sz w:val="20"/>
                <w:szCs w:val="20"/>
                <w:lang w:val="fr-FR" w:eastAsia="es-ES"/>
              </w:rPr>
              <w:br/>
            </w:r>
            <w:bookmarkStart w:id="10" w:name="document_5712"/>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"http://pedagene.creteil.iufm.fr/ressources/image/index.htm" \o "Lecture d'image (site web, ressource 5712)"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17333B2E" wp14:editId="23720457">
                  <wp:extent cx="154305" cy="166370"/>
                  <wp:effectExtent l="0" t="0" r="0" b="5080"/>
                  <wp:docPr id="22" name="Imagen 22" descr="Lecture d'image - ressource n° 5712">
                    <a:hlinkClick xmlns:a="http://schemas.openxmlformats.org/drawingml/2006/main" r:id="rId158" tgtFrame="_blank" tooltip="&quot;Lecture d'image (site web, ressource 571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ecture d'image - ressource n° 5712">
                            <a:hlinkClick r:id="rId158" tgtFrame="_blank" tooltip="&quot;Lecture d'image (site web, ressource 5712)&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http://pedagene.creteil.iufm.fr/ressources/image/index.htm</w:t>
            </w:r>
            <w:r w:rsidRPr="00884772">
              <w:rPr>
                <w:rFonts w:ascii="Arial" w:eastAsia="Times New Roman" w:hAnsi="Arial" w:cs="Arial"/>
                <w:vanish/>
                <w:color w:val="555555"/>
                <w:sz w:val="20"/>
                <w:szCs w:val="20"/>
                <w:lang w:eastAsia="es-ES"/>
              </w:rPr>
              <w:fldChar w:fldCharType="end"/>
            </w:r>
            <w:bookmarkEnd w:id="10"/>
            <w:r w:rsidRPr="00884772">
              <w:rPr>
                <w:rFonts w:ascii="Arial" w:eastAsia="Times New Roman" w:hAnsi="Arial" w:cs="Arial"/>
                <w:vanish/>
                <w:color w:val="555555"/>
                <w:sz w:val="20"/>
                <w:szCs w:val="20"/>
                <w:lang w:val="fr-FR" w:eastAsia="es-ES"/>
              </w:rPr>
              <w:br/>
            </w:r>
            <w:r w:rsidRPr="00884772">
              <w:rPr>
                <w:rFonts w:ascii="Arial" w:eastAsia="Times New Roman" w:hAnsi="Arial" w:cs="Arial"/>
                <w:vanish/>
                <w:color w:val="555555"/>
                <w:sz w:val="20"/>
                <w:szCs w:val="20"/>
                <w:lang w:val="fr-FR" w:eastAsia="es-ES"/>
              </w:rPr>
              <w:lastRenderedPageBreak/>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681D5306" wp14:editId="4806E9B7">
                  <wp:extent cx="712470" cy="629285"/>
                  <wp:effectExtent l="0" t="0" r="0" b="0"/>
                  <wp:docPr id="23" name="Imagen 23" descr="Culture mus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lture musée"/>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712470" cy="629285"/>
                          </a:xfrm>
                          <a:prstGeom prst="rect">
                            <a:avLst/>
                          </a:prstGeom>
                          <a:noFill/>
                          <a:ln>
                            <a:noFill/>
                          </a:ln>
                        </pic:spPr>
                      </pic:pic>
                    </a:graphicData>
                  </a:graphic>
                </wp:inline>
              </w:drawing>
            </w:r>
          </w:p>
          <w:p w:rsidR="008653DB" w:rsidRPr="00884772" w:rsidRDefault="008653DB" w:rsidP="00BD0109">
            <w:pPr>
              <w:spacing w:before="30" w:after="30" w:line="240" w:lineRule="auto"/>
              <w:ind w:left="30" w:right="90"/>
              <w:textAlignment w:val="top"/>
              <w:rPr>
                <w:rFonts w:ascii="Arial" w:eastAsia="Times New Roman" w:hAnsi="Arial" w:cs="Arial"/>
                <w:color w:val="555555"/>
                <w:sz w:val="20"/>
                <w:szCs w:val="20"/>
                <w:lang w:eastAsia="es-ES"/>
              </w:rPr>
            </w:pPr>
          </w:p>
          <w:p w:rsidR="008653DB" w:rsidRPr="00884772" w:rsidRDefault="008653DB" w:rsidP="00BD0109">
            <w:pPr>
              <w:spacing w:before="30" w:after="30" w:line="240" w:lineRule="auto"/>
              <w:ind w:left="30" w:right="90"/>
              <w:textAlignment w:val="top"/>
              <w:rPr>
                <w:rFonts w:ascii="Arial" w:eastAsia="Times New Roman" w:hAnsi="Arial" w:cs="Arial"/>
                <w:color w:val="555555"/>
                <w:sz w:val="20"/>
                <w:szCs w:val="20"/>
                <w:lang w:eastAsia="es-ES"/>
              </w:rPr>
            </w:pPr>
          </w:p>
          <w:p w:rsidR="008653DB" w:rsidRPr="00884772" w:rsidRDefault="008653DB" w:rsidP="00BD0109">
            <w:pPr>
              <w:spacing w:before="30" w:after="30" w:line="240" w:lineRule="auto"/>
              <w:ind w:left="30" w:right="90"/>
              <w:textAlignment w:val="top"/>
              <w:rPr>
                <w:rFonts w:ascii="Arial" w:eastAsia="Times New Roman" w:hAnsi="Arial" w:cs="Arial"/>
                <w:color w:val="555555"/>
                <w:sz w:val="20"/>
                <w:szCs w:val="20"/>
                <w:lang w:eastAsia="es-ES"/>
              </w:rPr>
            </w:pPr>
          </w:p>
          <w:p w:rsidR="008653DB" w:rsidRPr="00884772" w:rsidRDefault="008653DB"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4C40F7D5" wp14:editId="737084DC">
                  <wp:extent cx="712470" cy="332740"/>
                  <wp:effectExtent l="0" t="0" r="0" b="0"/>
                  <wp:docPr id="49" name="Imagen 49" descr="Musée Magri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usée Magritte"/>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712470" cy="332740"/>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Magritte</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Une fiche de ressources consacrée à René Magritte : place dans les référentiels, visites, liens utiles, bibliographie...</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555555"/>
                <w:sz w:val="20"/>
                <w:szCs w:val="20"/>
                <w:lang w:val="fr-FR" w:eastAsia="es-ES"/>
              </w:rPr>
              <w:t xml:space="preserve">Contact: </w:t>
            </w:r>
            <w:hyperlink r:id="rId161" w:history="1">
              <w:r w:rsidRPr="00884772">
                <w:rPr>
                  <w:rFonts w:ascii="Arial" w:eastAsia="Times New Roman" w:hAnsi="Arial" w:cs="Arial"/>
                  <w:color w:val="0000FF"/>
                  <w:sz w:val="20"/>
                  <w:szCs w:val="20"/>
                  <w:u w:val="single"/>
                  <w:lang w:val="fr-FR" w:eastAsia="es-ES"/>
                </w:rPr>
                <w:t>télécharger "Magritte"</w:t>
              </w:r>
            </w:hyperlink>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Musée Magritte</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Sur le site trilingue (français, néerlandais, anglais</w:t>
            </w:r>
            <w:proofErr w:type="gramStart"/>
            <w:r w:rsidRPr="00884772">
              <w:rPr>
                <w:rFonts w:ascii="Arial" w:eastAsia="Times New Roman" w:hAnsi="Arial" w:cs="Arial"/>
                <w:i/>
                <w:iCs/>
                <w:color w:val="555555"/>
                <w:sz w:val="20"/>
                <w:szCs w:val="20"/>
                <w:lang w:val="fr-FR" w:eastAsia="es-ES"/>
              </w:rPr>
              <w:t>) ,</w:t>
            </w:r>
            <w:proofErr w:type="gramEnd"/>
            <w:r w:rsidRPr="00884772">
              <w:rPr>
                <w:rFonts w:ascii="Arial" w:eastAsia="Times New Roman" w:hAnsi="Arial" w:cs="Arial"/>
                <w:i/>
                <w:iCs/>
                <w:color w:val="555555"/>
                <w:sz w:val="20"/>
                <w:szCs w:val="20"/>
                <w:lang w:val="fr-FR" w:eastAsia="es-ES"/>
              </w:rPr>
              <w:t xml:space="preserve"> outre toutes les informations pratiques, vous trouverez :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la section éducation qui rassemble l’ensemble des services éducatifs des Musées royaux des Beaux-Arts : {</w:t>
            </w:r>
            <w:proofErr w:type="spellStart"/>
            <w:r w:rsidRPr="00884772">
              <w:rPr>
                <w:rFonts w:ascii="Arial" w:eastAsia="Times New Roman" w:hAnsi="Arial" w:cs="Arial"/>
                <w:i/>
                <w:iCs/>
                <w:color w:val="555555"/>
                <w:sz w:val="20"/>
                <w:szCs w:val="20"/>
                <w:lang w:val="fr-FR" w:eastAsia="es-ES"/>
              </w:rPr>
              <w:t>lien_externe|</w:t>
            </w:r>
            <w:hyperlink r:id="rId162" w:history="1">
              <w:r w:rsidRPr="00884772">
                <w:rPr>
                  <w:rFonts w:ascii="Arial" w:eastAsia="Times New Roman" w:hAnsi="Arial" w:cs="Arial"/>
                  <w:i/>
                  <w:iCs/>
                  <w:color w:val="0000FF"/>
                  <w:sz w:val="20"/>
                  <w:szCs w:val="20"/>
                  <w:u w:val="single"/>
                  <w:lang w:val="fr-FR" w:eastAsia="es-ES"/>
                </w:rPr>
                <w:t>http</w:t>
              </w:r>
              <w:proofErr w:type="spellEnd"/>
              <w:r w:rsidRPr="00884772">
                <w:rPr>
                  <w:rFonts w:ascii="Arial" w:eastAsia="Times New Roman" w:hAnsi="Arial" w:cs="Arial"/>
                  <w:i/>
                  <w:iCs/>
                  <w:color w:val="0000FF"/>
                  <w:sz w:val="20"/>
                  <w:szCs w:val="20"/>
                  <w:u w:val="single"/>
                  <w:lang w:val="fr-FR" w:eastAsia="es-ES"/>
                </w:rPr>
                <w:t>://www.extra-edu.be/</w:t>
              </w:r>
            </w:hyperlink>
            <w:r w:rsidRPr="00884772">
              <w:rPr>
                <w:rFonts w:ascii="Arial" w:eastAsia="Times New Roman" w:hAnsi="Arial" w:cs="Arial"/>
                <w:i/>
                <w:iCs/>
                <w:color w:val="555555"/>
                <w:sz w:val="20"/>
                <w:szCs w:val="20"/>
                <w:lang w:val="fr-FR" w:eastAsia="es-ES"/>
              </w:rPr>
              <w:t>|« extra-</w:t>
            </w:r>
            <w:proofErr w:type="spellStart"/>
            <w:r w:rsidRPr="00884772">
              <w:rPr>
                <w:rFonts w:ascii="Arial" w:eastAsia="Times New Roman" w:hAnsi="Arial" w:cs="Arial"/>
                <w:i/>
                <w:iCs/>
                <w:color w:val="555555"/>
                <w:sz w:val="20"/>
                <w:szCs w:val="20"/>
                <w:lang w:val="fr-FR" w:eastAsia="es-ES"/>
              </w:rPr>
              <w:t>educ</w:t>
            </w:r>
            <w:proofErr w:type="spellEnd"/>
            <w:r w:rsidRPr="00884772">
              <w:rPr>
                <w:rFonts w:ascii="Arial" w:eastAsia="Times New Roman" w:hAnsi="Arial" w:cs="Arial"/>
                <w:i/>
                <w:iCs/>
                <w:color w:val="555555"/>
                <w:sz w:val="20"/>
                <w:szCs w:val="20"/>
                <w:lang w:val="fr-FR" w:eastAsia="es-ES"/>
              </w:rPr>
              <w:t xml:space="preserve"> »</w:t>
            </w:r>
            <w:proofErr w:type="gramStart"/>
            <w:r w:rsidRPr="00884772">
              <w:rPr>
                <w:rFonts w:ascii="Arial" w:eastAsia="Times New Roman" w:hAnsi="Arial" w:cs="Arial"/>
                <w:i/>
                <w:iCs/>
                <w:color w:val="555555"/>
                <w:sz w:val="20"/>
                <w:szCs w:val="20"/>
                <w:lang w:val="fr-FR" w:eastAsia="es-ES"/>
              </w:rPr>
              <w:t>} ,</w:t>
            </w:r>
            <w:proofErr w:type="gramEnd"/>
            <w:r w:rsidRPr="00884772">
              <w:rPr>
                <w:rFonts w:ascii="Arial" w:eastAsia="Times New Roman" w:hAnsi="Arial" w:cs="Arial"/>
                <w:i/>
                <w:iCs/>
                <w:color w:val="555555"/>
                <w:sz w:val="20"/>
                <w:szCs w:val="20"/>
                <w:lang w:val="fr-FR" w:eastAsia="es-ES"/>
              </w:rPr>
              <w:t xml:space="preserve">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la rubrique « collection » de la section « Museum » qui permet une visite virtuelle d’introduction,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de nombreuses fiches qui abordent la personnalité de Magritte mais également le surréalisme en général et les artistes de son entourage : « L’artiste »,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les dossiers thématiques du « Centre de recherche » qui permettent d’accéder à de nombreux documents multimédias, </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les bases de données qui donnent accès à une recherche en ligne.</w:t>
            </w:r>
          </w:p>
          <w:p w:rsidR="00BD0109"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63" w:tgtFrame="_blank" w:history="1">
              <w:r w:rsidR="008653DB" w:rsidRPr="00884772">
                <w:rPr>
                  <w:rFonts w:ascii="Arial" w:eastAsia="Times New Roman" w:hAnsi="Arial" w:cs="Arial"/>
                  <w:color w:val="0000FF"/>
                  <w:sz w:val="20"/>
                  <w:szCs w:val="20"/>
                  <w:u w:val="single"/>
                  <w:lang w:val="fr-FR" w:eastAsia="es-ES"/>
                </w:rPr>
                <w:t>aller sur le site http://www.musee-magritte-museum.be/</w:t>
              </w:r>
            </w:hyperlink>
            <w:r w:rsidR="008653DB" w:rsidRPr="00884772">
              <w:rPr>
                <w:rFonts w:ascii="Arial" w:eastAsia="Times New Roman" w:hAnsi="Arial" w:cs="Arial"/>
                <w:color w:val="959595"/>
                <w:sz w:val="20"/>
                <w:szCs w:val="20"/>
                <w:lang w:val="fr-FR" w:eastAsia="es-ES"/>
              </w:rPr>
              <w:t xml:space="preserve"> </w:t>
            </w:r>
            <w:r w:rsidR="008653DB" w:rsidRPr="00884772">
              <w:rPr>
                <w:rFonts w:ascii="Arial" w:eastAsia="Times New Roman" w:hAnsi="Arial" w:cs="Arial"/>
                <w:color w:val="000000"/>
                <w:sz w:val="20"/>
                <w:szCs w:val="20"/>
                <w:lang w:val="fr-FR" w:eastAsia="es-ES"/>
              </w:rPr>
              <w:t>||</w:t>
            </w:r>
            <w:r w:rsidR="00BD0109" w:rsidRPr="00884772">
              <w:rPr>
                <w:rFonts w:ascii="Arial" w:eastAsia="Times New Roman" w:hAnsi="Arial" w:cs="Arial"/>
                <w:i/>
                <w:iCs/>
                <w:vanish/>
                <w:color w:val="555555"/>
                <w:sz w:val="20"/>
                <w:szCs w:val="20"/>
                <w:lang w:val="fr-FR" w:eastAsia="es-ES"/>
              </w:rPr>
              <w:t>Une fiche de ressources consacrée à René Magritte : place dans les référentiels, visites, liens utiles, bibliographie...</w:t>
            </w:r>
          </w:p>
          <w:p w:rsidR="00BD0109" w:rsidRPr="00884772" w:rsidRDefault="00BD0109" w:rsidP="00BD0109">
            <w:pPr>
              <w:spacing w:after="24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vanish/>
                <w:color w:val="555555"/>
                <w:sz w:val="20"/>
                <w:szCs w:val="20"/>
                <w:lang w:val="fr-FR" w:eastAsia="es-ES"/>
              </w:rPr>
              <w:t xml:space="preserve">Contact: </w:t>
            </w:r>
          </w:p>
          <w:bookmarkStart w:id="11" w:name="document_5608"/>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"http://www.enseignement.be/download.php?do_id=5608&amp;do_check=" \o "Magritte (document Adobe Acrobat, ressource 5608)"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3EA5EDFF" wp14:editId="7EA8360F">
                  <wp:extent cx="154305" cy="154305"/>
                  <wp:effectExtent l="0" t="0" r="0" b="0"/>
                  <wp:docPr id="24" name="Imagen 24" descr="Culture musée - ressource N° 5608">
                    <a:hlinkClick xmlns:a="http://schemas.openxmlformats.org/drawingml/2006/main" r:id="rId161" tooltip="&quot;Magritte (document Adobe Acrobat, ressource 56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lture musée - ressource N° 5608">
                            <a:hlinkClick r:id="rId161" tooltip="&quot;Magritte (document Adobe Acrobat, ressource 5608)&quot;"/>
                          </pic:cNvPr>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télécharger "Magritte"</w:t>
            </w:r>
            <w:r w:rsidRPr="00884772">
              <w:rPr>
                <w:rFonts w:ascii="Arial" w:eastAsia="Times New Roman" w:hAnsi="Arial" w:cs="Arial"/>
                <w:vanish/>
                <w:color w:val="555555"/>
                <w:sz w:val="20"/>
                <w:szCs w:val="20"/>
                <w:lang w:eastAsia="es-ES"/>
              </w:rPr>
              <w:fldChar w:fldCharType="end"/>
            </w:r>
            <w:bookmarkEnd w:id="11"/>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162EE945" wp14:editId="20B7AD72">
                  <wp:extent cx="712470" cy="344170"/>
                  <wp:effectExtent l="0" t="0" r="0" b="0"/>
                  <wp:docPr id="25" name="Imagen 25" descr="Culture.fr (Ministère français de la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lture.fr (Ministère français de la culture)"/>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712470" cy="344170"/>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66" w:history="1">
              <w:r w:rsidR="008653DB" w:rsidRPr="00884772">
                <w:rPr>
                  <w:rFonts w:ascii="Arial" w:eastAsia="Times New Roman" w:hAnsi="Arial" w:cs="Arial"/>
                  <w:bCs/>
                  <w:color w:val="0000FF"/>
                  <w:sz w:val="20"/>
                  <w:szCs w:val="20"/>
                  <w:u w:val="single"/>
                  <w:lang w:val="fr-FR" w:eastAsia="es-ES"/>
                </w:rPr>
                <w:t>Moteur de recherche "Collections"</w:t>
              </w:r>
            </w:hyperlink>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Accès en ligne aux données patrimoniales françaises via le bandeau du portail Culture.fr, l'onglet « Collections » donne accès à trois millions de notices et deux millions d'images de données patrimoniales.</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Par une interrogation unique, «Collections» recherche dans 30 sources documentaires différentes et affiche l'ensemble des résultats par ordre de pertinence. Les œuvres et documents présentés sont souvent détenus par des institutions, musées, monuments historiques, bibliothèques, services d'archives, ou dispersés sur l'ensemble du territoire français. Des articles, des bibliographies, ou des visites guidées complètent parfois les recherches. Cette somme documentaire, entreprise depuis plus de trente ans par le ministère de la culture et de la communication en liaison avec ses principaux partenaires et notamment les collectivités territoriales, se poursuit et s'enrichit régulièrement de nouvelles données. </w:t>
            </w:r>
          </w:p>
          <w:p w:rsidR="00BD0109"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67" w:tgtFrame="_blank" w:history="1">
              <w:r w:rsidR="008653DB" w:rsidRPr="00884772">
                <w:rPr>
                  <w:rFonts w:ascii="Arial" w:eastAsia="Times New Roman" w:hAnsi="Arial" w:cs="Arial"/>
                  <w:color w:val="0000FF"/>
                  <w:sz w:val="20"/>
                  <w:szCs w:val="20"/>
                  <w:u w:val="single"/>
                  <w:lang w:val="fr-FR" w:eastAsia="es-ES"/>
                </w:rPr>
                <w:t>aller sur le site http://recherche.culture.fr/</w:t>
              </w:r>
            </w:hyperlink>
            <w:r w:rsidR="008653DB" w:rsidRPr="00884772">
              <w:rPr>
                <w:rFonts w:ascii="Arial" w:eastAsia="Times New Roman" w:hAnsi="Arial" w:cs="Arial"/>
                <w:color w:val="959595"/>
                <w:sz w:val="20"/>
                <w:szCs w:val="20"/>
                <w:lang w:val="fr-FR" w:eastAsia="es-ES"/>
              </w:rPr>
              <w:t xml:space="preserve"> </w:t>
            </w:r>
            <w:r w:rsidR="00BD0109" w:rsidRPr="00884772">
              <w:rPr>
                <w:rFonts w:ascii="Arial" w:eastAsia="Times New Roman" w:hAnsi="Arial" w:cs="Arial"/>
                <w:i/>
                <w:iCs/>
                <w:vanish/>
                <w:color w:val="555555"/>
                <w:sz w:val="20"/>
                <w:szCs w:val="20"/>
                <w:lang w:val="fr-FR" w:eastAsia="es-ES"/>
              </w:rPr>
              <w:t xml:space="preserve">Accès en ligne aux données patrimoniales françaises via le bandeau du portail Culture.fr, l'onglet « Collections </w:t>
            </w:r>
            <w:r w:rsidR="00BD0109" w:rsidRPr="00884772">
              <w:rPr>
                <w:rFonts w:ascii="Arial" w:eastAsia="Times New Roman" w:hAnsi="Arial" w:cs="Arial"/>
                <w:i/>
                <w:iCs/>
                <w:vanish/>
                <w:color w:val="555555"/>
                <w:sz w:val="20"/>
                <w:szCs w:val="20"/>
                <w:lang w:val="fr-FR" w:eastAsia="es-ES"/>
              </w:rPr>
              <w:lastRenderedPageBreak/>
              <w:t>» donne accès à trois millions de notices et deux millions d'images de données patrimoniales.</w:t>
            </w:r>
          </w:p>
          <w:p w:rsidR="00BD0109" w:rsidRPr="00884772" w:rsidRDefault="00BD0109" w:rsidP="00BD0109">
            <w:pPr>
              <w:spacing w:after="240" w:line="240" w:lineRule="auto"/>
              <w:ind w:left="30" w:right="30"/>
              <w:rPr>
                <w:rFonts w:ascii="Arial" w:eastAsia="Times New Roman" w:hAnsi="Arial" w:cs="Arial"/>
                <w:i/>
                <w:iCs/>
                <w:vanish/>
                <w:color w:val="555555"/>
                <w:sz w:val="20"/>
                <w:szCs w:val="20"/>
                <w:lang w:val="fr-FR" w:eastAsia="es-ES"/>
              </w:rPr>
            </w:pPr>
          </w:p>
          <w:p w:rsidR="00BD0109" w:rsidRPr="00884772" w:rsidRDefault="00BD0109" w:rsidP="00BD0109">
            <w:pPr>
              <w:spacing w:after="150" w:line="240" w:lineRule="auto"/>
              <w:ind w:left="30" w:right="30"/>
              <w:jc w:val="both"/>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Par une interrogation unique, «Collections» recherche dans 30 sources documentaires différentes et affiche l'ensemble des résultats par ordre de pertinence. Les œuvres et documents présentés sont souvent détenus par des institutions, musées, monuments historiques, bibliothèques, services d'archives, ou dispersés sur l'ensemble du territoire français. Des articles, des bibliographies, ou des visites guidées complètent parfois les recherches. Cette somme documentaire, entreprise depuis plus de trente ans par le ministère de la culture et de la communication en liaison avec ses principaux partenaires et notamment les collectivités territoriales, se poursuit et s'enrichit régulièrement de nouvelles données. </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vanish/>
                <w:color w:val="555555"/>
                <w:sz w:val="20"/>
                <w:szCs w:val="20"/>
                <w:lang w:val="fr-FR" w:eastAsia="es-ES"/>
              </w:rPr>
              <w:br/>
            </w:r>
            <w:bookmarkStart w:id="12" w:name="document_5736"/>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"http://recherche.culture.fr/" \o "Moteur de recherche  Collections  (site web, ressource 5736)"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4185BCCA" wp14:editId="42A86B12">
                  <wp:extent cx="154305" cy="166370"/>
                  <wp:effectExtent l="0" t="0" r="0" b="5080"/>
                  <wp:docPr id="26" name="Imagen 26" descr="Culture.fr (Ministère français de la culture) - ressource n° 5736">
                    <a:hlinkClick xmlns:a="http://schemas.openxmlformats.org/drawingml/2006/main" r:id="rId167" tgtFrame="_blank" tooltip="&quot;Moteur de recherche  Collections  (site web, ressource 573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lture.fr (Ministère français de la culture) - ressource n° 5736">
                            <a:hlinkClick r:id="rId167" tgtFrame="_blank" tooltip="&quot;Moteur de recherche  Collections  (site web, ressource 5736)&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http://recherche.culture.fr/</w:t>
            </w:r>
            <w:r w:rsidRPr="00884772">
              <w:rPr>
                <w:rFonts w:ascii="Arial" w:eastAsia="Times New Roman" w:hAnsi="Arial" w:cs="Arial"/>
                <w:vanish/>
                <w:color w:val="555555"/>
                <w:sz w:val="20"/>
                <w:szCs w:val="20"/>
                <w:lang w:eastAsia="es-ES"/>
              </w:rPr>
              <w:fldChar w:fldCharType="end"/>
            </w:r>
            <w:bookmarkEnd w:id="12"/>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val="fr-FR" w:eastAsia="es-ES"/>
              </w:rPr>
            </w:pPr>
          </w:p>
        </w:tc>
        <w:tc>
          <w:tcPr>
            <w:tcW w:w="5000" w:type="pct"/>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after="0" w:line="240" w:lineRule="auto"/>
              <w:ind w:left="30" w:right="3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Sur le site trilingue (français, néerlandais, anglais</w:t>
            </w:r>
            <w:proofErr w:type="gramStart"/>
            <w:r w:rsidRPr="00884772">
              <w:rPr>
                <w:rFonts w:ascii="Arial" w:eastAsia="Times New Roman" w:hAnsi="Arial" w:cs="Arial"/>
                <w:i/>
                <w:iCs/>
                <w:vanish/>
                <w:color w:val="555555"/>
                <w:sz w:val="20"/>
                <w:szCs w:val="20"/>
                <w:lang w:val="fr-FR" w:eastAsia="es-ES"/>
              </w:rPr>
              <w:t>) ,</w:t>
            </w:r>
            <w:proofErr w:type="gramEnd"/>
            <w:r w:rsidRPr="00884772">
              <w:rPr>
                <w:rFonts w:ascii="Arial" w:eastAsia="Times New Roman" w:hAnsi="Arial" w:cs="Arial"/>
                <w:i/>
                <w:iCs/>
                <w:vanish/>
                <w:color w:val="555555"/>
                <w:sz w:val="20"/>
                <w:szCs w:val="20"/>
                <w:lang w:val="fr-FR" w:eastAsia="es-ES"/>
              </w:rPr>
              <w:t xml:space="preserve"> outre toutes les informations pratiques, vous trouverez : </w:t>
            </w:r>
          </w:p>
          <w:p w:rsidR="00BD0109" w:rsidRPr="00884772" w:rsidRDefault="00BD0109" w:rsidP="00BD0109">
            <w:pPr>
              <w:numPr>
                <w:ilvl w:val="0"/>
                <w:numId w:val="5"/>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la section éducation qui rassemble l’ensemble des services éducatifs des Musées royaux des Beaux-Arts : {</w:t>
            </w:r>
            <w:proofErr w:type="spellStart"/>
            <w:r w:rsidRPr="00884772">
              <w:rPr>
                <w:rFonts w:ascii="Arial" w:eastAsia="Times New Roman" w:hAnsi="Arial" w:cs="Arial"/>
                <w:i/>
                <w:iCs/>
                <w:vanish/>
                <w:color w:val="555555"/>
                <w:sz w:val="20"/>
                <w:szCs w:val="20"/>
                <w:lang w:val="fr-FR" w:eastAsia="es-ES"/>
              </w:rPr>
              <w:t>lien_externe|http</w:t>
            </w:r>
            <w:proofErr w:type="spellEnd"/>
            <w:r w:rsidRPr="00884772">
              <w:rPr>
                <w:rFonts w:ascii="Arial" w:eastAsia="Times New Roman" w:hAnsi="Arial" w:cs="Arial"/>
                <w:i/>
                <w:iCs/>
                <w:vanish/>
                <w:color w:val="555555"/>
                <w:sz w:val="20"/>
                <w:szCs w:val="20"/>
                <w:lang w:val="fr-FR" w:eastAsia="es-ES"/>
              </w:rPr>
              <w:t>://www.extra-edu.be/|« extra-</w:t>
            </w:r>
            <w:proofErr w:type="spellStart"/>
            <w:r w:rsidRPr="00884772">
              <w:rPr>
                <w:rFonts w:ascii="Arial" w:eastAsia="Times New Roman" w:hAnsi="Arial" w:cs="Arial"/>
                <w:i/>
                <w:iCs/>
                <w:vanish/>
                <w:color w:val="555555"/>
                <w:sz w:val="20"/>
                <w:szCs w:val="20"/>
                <w:lang w:val="fr-FR" w:eastAsia="es-ES"/>
              </w:rPr>
              <w:t>educ</w:t>
            </w:r>
            <w:proofErr w:type="spellEnd"/>
            <w:r w:rsidRPr="00884772">
              <w:rPr>
                <w:rFonts w:ascii="Arial" w:eastAsia="Times New Roman" w:hAnsi="Arial" w:cs="Arial"/>
                <w:i/>
                <w:iCs/>
                <w:vanish/>
                <w:color w:val="555555"/>
                <w:sz w:val="20"/>
                <w:szCs w:val="20"/>
                <w:lang w:val="fr-FR" w:eastAsia="es-ES"/>
              </w:rPr>
              <w:t xml:space="preserve"> »</w:t>
            </w:r>
            <w:proofErr w:type="gramStart"/>
            <w:r w:rsidRPr="00884772">
              <w:rPr>
                <w:rFonts w:ascii="Arial" w:eastAsia="Times New Roman" w:hAnsi="Arial" w:cs="Arial"/>
                <w:i/>
                <w:iCs/>
                <w:vanish/>
                <w:color w:val="555555"/>
                <w:sz w:val="20"/>
                <w:szCs w:val="20"/>
                <w:lang w:val="fr-FR" w:eastAsia="es-ES"/>
              </w:rPr>
              <w:t>} ,</w:t>
            </w:r>
            <w:proofErr w:type="gramEnd"/>
            <w:r w:rsidRPr="00884772">
              <w:rPr>
                <w:rFonts w:ascii="Arial" w:eastAsia="Times New Roman" w:hAnsi="Arial" w:cs="Arial"/>
                <w:i/>
                <w:iCs/>
                <w:vanish/>
                <w:color w:val="555555"/>
                <w:sz w:val="20"/>
                <w:szCs w:val="20"/>
                <w:lang w:val="fr-FR" w:eastAsia="es-ES"/>
              </w:rPr>
              <w:t xml:space="preserve"> </w:t>
            </w:r>
          </w:p>
          <w:p w:rsidR="00BD0109" w:rsidRPr="00884772" w:rsidRDefault="00BD0109" w:rsidP="00BD0109">
            <w:pPr>
              <w:numPr>
                <w:ilvl w:val="0"/>
                <w:numId w:val="5"/>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la rubrique « collection » de la section « Museum » qui permet une visite virtuelle d’introduction, </w:t>
            </w:r>
          </w:p>
          <w:p w:rsidR="00BD0109" w:rsidRPr="00884772" w:rsidRDefault="00BD0109" w:rsidP="00BD0109">
            <w:pPr>
              <w:numPr>
                <w:ilvl w:val="0"/>
                <w:numId w:val="5"/>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de nombreuses fiches qui abordent la personnalité de Magritte mais également le surréalisme en général et les artistes de son entourage : « L’artiste », </w:t>
            </w:r>
          </w:p>
          <w:p w:rsidR="00BD0109" w:rsidRPr="00884772" w:rsidRDefault="00BD0109" w:rsidP="00BD0109">
            <w:pPr>
              <w:numPr>
                <w:ilvl w:val="0"/>
                <w:numId w:val="5"/>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les dossiers thématiques du « Centre de recherche » qui permettent d’accéder à de nombreux documents multimédias, </w:t>
            </w:r>
          </w:p>
          <w:p w:rsidR="00BD0109" w:rsidRPr="00884772" w:rsidRDefault="00BD0109" w:rsidP="00BD0109">
            <w:pPr>
              <w:numPr>
                <w:ilvl w:val="0"/>
                <w:numId w:val="5"/>
              </w:numPr>
              <w:spacing w:after="0" w:line="240" w:lineRule="auto"/>
              <w:ind w:left="330" w:right="30" w:firstLine="0"/>
              <w:rPr>
                <w:rFonts w:ascii="Arial" w:eastAsia="Times New Roman" w:hAnsi="Arial" w:cs="Arial"/>
                <w:i/>
                <w:iCs/>
                <w:vanish/>
                <w:color w:val="555555"/>
                <w:sz w:val="20"/>
                <w:szCs w:val="20"/>
                <w:lang w:val="fr-FR" w:eastAsia="es-ES"/>
              </w:rPr>
            </w:pPr>
            <w:r w:rsidRPr="00884772">
              <w:rPr>
                <w:rFonts w:ascii="Arial" w:eastAsia="Times New Roman" w:hAnsi="Arial" w:cs="Arial"/>
                <w:i/>
                <w:iCs/>
                <w:vanish/>
                <w:color w:val="555555"/>
                <w:sz w:val="20"/>
                <w:szCs w:val="20"/>
                <w:lang w:val="fr-FR" w:eastAsia="es-ES"/>
              </w:rPr>
              <w:t>les bases de données qui donnent accès à une recherche en ligne.</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vanish/>
                <w:color w:val="555555"/>
                <w:sz w:val="20"/>
                <w:szCs w:val="20"/>
                <w:lang w:val="fr-FR" w:eastAsia="es-ES"/>
              </w:rPr>
              <w:br/>
            </w:r>
            <w:bookmarkStart w:id="13" w:name="document_5603"/>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"http://www.musee-magritte-museum.be/" \o "Musée Magritte (site web, ressource 5603)"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52207BA3" wp14:editId="4333FDD9">
                  <wp:extent cx="154305" cy="166370"/>
                  <wp:effectExtent l="0" t="0" r="0" b="5080"/>
                  <wp:docPr id="28" name="Imagen 28" descr="Musée Magritte - ressource n° 5603">
                    <a:hlinkClick xmlns:a="http://schemas.openxmlformats.org/drawingml/2006/main" r:id="rId163" tgtFrame="_blank" tooltip="&quot;Musée Magritte (site web, ressource 560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usée Magritte - ressource n° 5603">
                            <a:hlinkClick r:id="rId163" tgtFrame="_blank" tooltip="&quot;Musée Magritte (site web, ressource 5603)&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http://www.musee-magritte-museum.be/</w:t>
            </w:r>
            <w:r w:rsidRPr="00884772">
              <w:rPr>
                <w:rFonts w:ascii="Arial" w:eastAsia="Times New Roman" w:hAnsi="Arial" w:cs="Arial"/>
                <w:vanish/>
                <w:color w:val="555555"/>
                <w:sz w:val="20"/>
                <w:szCs w:val="20"/>
                <w:lang w:eastAsia="es-ES"/>
              </w:rPr>
              <w:fldChar w:fldCharType="end"/>
            </w:r>
            <w:bookmarkEnd w:id="13"/>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3C9E3B4F" wp14:editId="1D56187F">
                  <wp:extent cx="712470" cy="297180"/>
                  <wp:effectExtent l="0" t="0" r="0" b="7620"/>
                  <wp:docPr id="29" name="Imagen 29" descr="Weblet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eblettres"/>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712470" cy="297180"/>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69" w:history="1">
              <w:proofErr w:type="spellStart"/>
              <w:r w:rsidR="008653DB" w:rsidRPr="00884772">
                <w:rPr>
                  <w:rFonts w:ascii="Arial" w:eastAsia="Times New Roman" w:hAnsi="Arial" w:cs="Arial"/>
                  <w:bCs/>
                  <w:color w:val="0000FF"/>
                  <w:sz w:val="20"/>
                  <w:szCs w:val="20"/>
                  <w:u w:val="single"/>
                  <w:lang w:val="fr-FR" w:eastAsia="es-ES"/>
                </w:rPr>
                <w:t>Weblettres</w:t>
              </w:r>
              <w:proofErr w:type="spellEnd"/>
            </w:hyperlink>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Site coopératif concernant l'enseignement du français: ressources pour les profs de français, sites à visiter avec les élèves, sites d'exercices en ligne, aide aux devoirs...</w:t>
            </w:r>
          </w:p>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70" w:tgtFrame="_blank" w:history="1">
              <w:r w:rsidR="008653DB" w:rsidRPr="00884772">
                <w:rPr>
                  <w:rFonts w:ascii="Arial" w:eastAsia="Times New Roman" w:hAnsi="Arial" w:cs="Arial"/>
                  <w:color w:val="0000FF"/>
                  <w:sz w:val="20"/>
                  <w:szCs w:val="20"/>
                  <w:u w:val="single"/>
                  <w:lang w:val="fr-FR" w:eastAsia="es-ES"/>
                </w:rPr>
                <w:t>aller sur le site http://www.weblettres.net/</w:t>
              </w:r>
            </w:hyperlink>
            <w:r w:rsidR="008653DB" w:rsidRPr="00884772">
              <w:rPr>
                <w:rFonts w:ascii="Arial" w:eastAsia="Times New Roman" w:hAnsi="Arial" w:cs="Arial"/>
                <w:color w:val="959595"/>
                <w:sz w:val="20"/>
                <w:szCs w:val="20"/>
                <w:lang w:val="fr-FR" w:eastAsia="es-ES"/>
              </w:rPr>
              <w:t xml:space="preserve"> </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Site coopératif concernant l'enseignement du français: ressources pour les profs de français, sites à visiter avec les élèves, sites d'exercices en ligne, aide aux devoirs...</w:t>
            </w:r>
            <w:r w:rsidRPr="00884772">
              <w:rPr>
                <w:rFonts w:ascii="Arial" w:eastAsia="Times New Roman" w:hAnsi="Arial" w:cs="Arial"/>
                <w:vanish/>
                <w:color w:val="555555"/>
                <w:sz w:val="20"/>
                <w:szCs w:val="20"/>
                <w:lang w:val="fr-FR" w:eastAsia="es-ES"/>
              </w:rPr>
              <w:br/>
            </w:r>
            <w:bookmarkStart w:id="14" w:name="document_497"/>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"http://www.weblettres.net/" \o "Weblettres (site web, ressource 497)"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0AF68EF7" wp14:editId="2FD75081">
                  <wp:extent cx="154305" cy="166370"/>
                  <wp:effectExtent l="0" t="0" r="0" b="5080"/>
                  <wp:docPr id="30" name="Imagen 30" descr="Weblettres - ressource n° 497">
                    <a:hlinkClick xmlns:a="http://schemas.openxmlformats.org/drawingml/2006/main" r:id="rId170" tgtFrame="_blank" tooltip="&quot;Weblettres (site web, ressource 497)&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eblettres - ressource n° 497">
                            <a:hlinkClick r:id="rId170" tgtFrame="_blank" tooltip="&quot;Weblettres (site web, ressource 497)&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http://www.weblettres.net/</w:t>
            </w:r>
            <w:r w:rsidRPr="00884772">
              <w:rPr>
                <w:rFonts w:ascii="Arial" w:eastAsia="Times New Roman" w:hAnsi="Arial" w:cs="Arial"/>
                <w:vanish/>
                <w:color w:val="555555"/>
                <w:sz w:val="20"/>
                <w:szCs w:val="20"/>
                <w:lang w:eastAsia="es-ES"/>
              </w:rPr>
              <w:fldChar w:fldCharType="end"/>
            </w:r>
            <w:bookmarkEnd w:id="14"/>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7238363C" wp14:editId="71857FAC">
                  <wp:extent cx="712470" cy="735965"/>
                  <wp:effectExtent l="0" t="0" r="0" b="6985"/>
                  <wp:docPr id="31" name="Imagen 31" descr="académies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cadémies France"/>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12470" cy="735965"/>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71" w:history="1">
              <w:r w:rsidR="008653DB" w:rsidRPr="00884772">
                <w:rPr>
                  <w:rFonts w:ascii="Arial" w:eastAsia="Times New Roman" w:hAnsi="Arial" w:cs="Arial"/>
                  <w:color w:val="0000FF"/>
                  <w:sz w:val="20"/>
                  <w:szCs w:val="20"/>
                  <w:u w:val="single"/>
                  <w:lang w:val="fr-FR" w:eastAsia="es-ES"/>
                </w:rPr>
                <w:t>BD : Première de couverture**</w:t>
              </w:r>
            </w:hyperlink>
          </w:p>
          <w:p w:rsidR="008653DB" w:rsidRPr="00884772" w:rsidRDefault="008653DB" w:rsidP="008653DB">
            <w:pPr>
              <w:spacing w:after="150" w:line="240" w:lineRule="auto"/>
              <w:ind w:left="30" w:right="30"/>
              <w:jc w:val="both"/>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Sur le site de l'Académie de Poitiers, une présentation et une fiche élève pour aborder avec les élèves la lecture d’une première de couverture de bande dessinée. Ceci peut être la première étape d’un projet plus large autour de la </w:t>
            </w:r>
            <w:r w:rsidRPr="00884772">
              <w:rPr>
                <w:rFonts w:ascii="Arial" w:eastAsia="Times New Roman" w:hAnsi="Arial" w:cs="Arial"/>
                <w:i/>
                <w:iCs/>
                <w:color w:val="555555"/>
                <w:sz w:val="20"/>
                <w:szCs w:val="20"/>
                <w:lang w:val="fr-FR" w:eastAsia="es-ES"/>
              </w:rPr>
              <w:lastRenderedPageBreak/>
              <w:t>bande-dessinée : lecture thématique (voir le projet "Bulles d’Europe") découverte des différents genres en BD, lecture de l’image ...</w:t>
            </w:r>
          </w:p>
          <w:p w:rsidR="00BD0109" w:rsidRPr="00884772" w:rsidRDefault="00884772" w:rsidP="008653DB">
            <w:pPr>
              <w:spacing w:after="150" w:line="240" w:lineRule="auto"/>
              <w:ind w:left="30" w:right="30"/>
              <w:jc w:val="both"/>
              <w:rPr>
                <w:rFonts w:ascii="Arial" w:eastAsia="Times New Roman" w:hAnsi="Arial" w:cs="Arial"/>
                <w:color w:val="555555"/>
                <w:sz w:val="20"/>
                <w:szCs w:val="20"/>
                <w:lang w:val="fr-FR" w:eastAsia="es-ES"/>
              </w:rPr>
            </w:pPr>
            <w:hyperlink r:id="rId172" w:tgtFrame="_blank" w:history="1">
              <w:r w:rsidR="008653DB" w:rsidRPr="00884772">
                <w:rPr>
                  <w:rFonts w:ascii="Arial" w:eastAsia="Times New Roman" w:hAnsi="Arial" w:cs="Arial"/>
                  <w:color w:val="0000FF"/>
                  <w:sz w:val="20"/>
                  <w:szCs w:val="20"/>
                  <w:u w:val="single"/>
                  <w:lang w:val="fr-FR" w:eastAsia="es-ES"/>
                </w:rPr>
                <w:t>aller sur le site http://ww2.ac-poitiers.fr/doc/spip.php?article211</w:t>
              </w:r>
            </w:hyperlink>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Sur le site de l'Académie de Poitiers, une présentation et une fiche élève pour aborder avec les élèves la lecture d’une première de couverture de bande dessinée. Ceci peut être la première étape d’un projet plus large autour de la bande-dessinée : lecture thématique (voir le projet "Bulles d’Europe") découverte des différents genres en BD, lecture de l’image ...</w:t>
            </w:r>
            <w:r w:rsidRPr="00884772">
              <w:rPr>
                <w:rFonts w:ascii="Arial" w:eastAsia="Times New Roman" w:hAnsi="Arial" w:cs="Arial"/>
                <w:vanish/>
                <w:color w:val="555555"/>
                <w:sz w:val="20"/>
                <w:szCs w:val="20"/>
                <w:lang w:val="fr-FR" w:eastAsia="es-ES"/>
              </w:rPr>
              <w:br/>
            </w:r>
            <w:bookmarkStart w:id="15" w:name="document_4840"/>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"http://ww2.ac-poitiers.fr/doc/spip.php?article211" \o "BD : Première de couverture (site web, ressource 4840)"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297FEEA2" wp14:editId="2BF28E26">
                  <wp:extent cx="154305" cy="166370"/>
                  <wp:effectExtent l="0" t="0" r="0" b="5080"/>
                  <wp:docPr id="32" name="Imagen 32" descr="académies France - ressource n° 4840">
                    <a:hlinkClick xmlns:a="http://schemas.openxmlformats.org/drawingml/2006/main" r:id="rId172" tgtFrame="_blank" tooltip="&quot;BD : Première de couverture (site web, ressource 484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cadémies France - ressource n° 4840">
                            <a:hlinkClick r:id="rId172" tgtFrame="_blank" tooltip="&quot;BD : Première de couverture (site web, ressource 4840)&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http://ww2.ac-poitiers.fr/doc/spip.php?article211</w:t>
            </w:r>
            <w:r w:rsidRPr="00884772">
              <w:rPr>
                <w:rFonts w:ascii="Arial" w:eastAsia="Times New Roman" w:hAnsi="Arial" w:cs="Arial"/>
                <w:vanish/>
                <w:color w:val="555555"/>
                <w:sz w:val="20"/>
                <w:szCs w:val="20"/>
                <w:lang w:eastAsia="es-ES"/>
              </w:rPr>
              <w:fldChar w:fldCharType="end"/>
            </w:r>
            <w:bookmarkEnd w:id="15"/>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134424B8" wp14:editId="38416350">
                  <wp:extent cx="712470" cy="735965"/>
                  <wp:effectExtent l="0" t="0" r="0" b="6985"/>
                  <wp:docPr id="33" name="Imagen 33" descr="académies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cadémies France"/>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12470" cy="73596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bookmarkStart w:id="16" w:name="biblio_ress_774"/>
            <w:r w:rsidRPr="00884772">
              <w:rPr>
                <w:rFonts w:ascii="Arial" w:eastAsia="Times New Roman" w:hAnsi="Arial" w:cs="Arial"/>
                <w:color w:val="0000FF"/>
                <w:sz w:val="20"/>
                <w:szCs w:val="20"/>
                <w:u w:val="single"/>
                <w:lang w:val="fr-FR" w:eastAsia="es-ES"/>
              </w:rPr>
              <w:t>Etudier un tableau de Watteau:</w:t>
            </w:r>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Sur le site de l'Académie de Créteil, un exercice d'analyse du tableau, deux approches: l'une destinée aux élèves du niveau collège, l'autre aux lycéens. L'analyse pour le professeur est également jointe.</w:t>
            </w:r>
          </w:p>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73" w:tgtFrame="_blank" w:history="1">
              <w:r w:rsidR="008653DB" w:rsidRPr="00884772">
                <w:rPr>
                  <w:rFonts w:ascii="Arial" w:eastAsia="Times New Roman" w:hAnsi="Arial" w:cs="Arial"/>
                  <w:color w:val="0000FF"/>
                  <w:sz w:val="20"/>
                  <w:szCs w:val="20"/>
                  <w:u w:val="single"/>
                  <w:lang w:val="fr-FR" w:eastAsia="es-ES"/>
                </w:rPr>
                <w:t>aller sur le site http://www.ac-creteil.fr/lettres/pedagogie/lycee/watteau1.htm</w:t>
              </w:r>
            </w:hyperlink>
            <w:r w:rsidR="008653DB"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r w:rsidRPr="00884772">
              <w:rPr>
                <w:rFonts w:ascii="Arial" w:eastAsia="Times New Roman" w:hAnsi="Arial" w:cs="Arial"/>
                <w:bCs/>
                <w:color w:val="959595"/>
                <w:sz w:val="20"/>
                <w:szCs w:val="20"/>
                <w:lang w:val="fr-FR" w:eastAsia="es-ES"/>
              </w:rPr>
              <w:t xml:space="preserve"> </w:t>
            </w:r>
            <w:bookmarkEnd w:id="16"/>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Sur le site de l'Académie de Créteil, un exercice d'analyse du tableau, deux approches: l'une destinée aux élèves du niveau collège, l'autre aux lycéens. L'analyse pour le professeur est également jointe.</w:t>
            </w:r>
            <w:r w:rsidRPr="00884772">
              <w:rPr>
                <w:rFonts w:ascii="Arial" w:eastAsia="Times New Roman" w:hAnsi="Arial" w:cs="Arial"/>
                <w:vanish/>
                <w:color w:val="555555"/>
                <w:sz w:val="20"/>
                <w:szCs w:val="20"/>
                <w:lang w:val="fr-FR" w:eastAsia="es-ES"/>
              </w:rPr>
              <w:br/>
            </w:r>
            <w:bookmarkStart w:id="17" w:name="document_774"/>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"http://www.ac-creteil.fr/lettres/pedagogie/lycee/watteau1.htm" \o "Etudier un tableau de Watteau:  (site web, ressource 774)"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3F8BBDF1" wp14:editId="6F02A422">
                  <wp:extent cx="154305" cy="166370"/>
                  <wp:effectExtent l="0" t="0" r="0" b="5080"/>
                  <wp:docPr id="34" name="Imagen 34" descr="académies France - ressource n° 774">
                    <a:hlinkClick xmlns:a="http://schemas.openxmlformats.org/drawingml/2006/main" r:id="rId173" tgtFrame="_blank" tooltip="&quot;Etudier un tableau de Watteau:  (site web, ressource 77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cadémies France - ressource n° 774">
                            <a:hlinkClick r:id="rId173" tgtFrame="_blank" tooltip="&quot;Etudier un tableau de Watteau:  (site web, ressource 774)&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http://www.ac-creteil.fr/lettres/pedagogie/lycee/watteau1.htm</w:t>
            </w:r>
            <w:r w:rsidRPr="00884772">
              <w:rPr>
                <w:rFonts w:ascii="Arial" w:eastAsia="Times New Roman" w:hAnsi="Arial" w:cs="Arial"/>
                <w:vanish/>
                <w:color w:val="555555"/>
                <w:sz w:val="20"/>
                <w:szCs w:val="20"/>
                <w:lang w:eastAsia="es-ES"/>
              </w:rPr>
              <w:fldChar w:fldCharType="end"/>
            </w:r>
            <w:bookmarkEnd w:id="17"/>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535FA788" wp14:editId="17AAFDED">
                  <wp:extent cx="712470" cy="712470"/>
                  <wp:effectExtent l="0" t="0" r="0" b="0"/>
                  <wp:docPr id="35" name="Imagen 35" descr="Fra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ralica"/>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712470" cy="712470"/>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75" w:history="1">
              <w:proofErr w:type="spellStart"/>
              <w:r w:rsidR="008653DB" w:rsidRPr="00884772">
                <w:rPr>
                  <w:rFonts w:ascii="Arial" w:eastAsia="Times New Roman" w:hAnsi="Arial" w:cs="Arial"/>
                  <w:bCs/>
                  <w:color w:val="0000FF"/>
                  <w:sz w:val="20"/>
                  <w:szCs w:val="20"/>
                  <w:u w:val="single"/>
                  <w:lang w:val="fr-FR" w:eastAsia="es-ES"/>
                </w:rPr>
                <w:t>Fralica</w:t>
              </w:r>
              <w:proofErr w:type="spellEnd"/>
            </w:hyperlink>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Sur le site </w:t>
            </w:r>
            <w:proofErr w:type="spellStart"/>
            <w:r w:rsidRPr="00884772">
              <w:rPr>
                <w:rFonts w:ascii="Arial" w:eastAsia="Times New Roman" w:hAnsi="Arial" w:cs="Arial"/>
                <w:i/>
                <w:iCs/>
                <w:color w:val="555555"/>
                <w:sz w:val="20"/>
                <w:szCs w:val="20"/>
                <w:lang w:val="fr-FR" w:eastAsia="es-ES"/>
              </w:rPr>
              <w:t>Fralica</w:t>
            </w:r>
            <w:proofErr w:type="spellEnd"/>
            <w:r w:rsidRPr="00884772">
              <w:rPr>
                <w:rFonts w:ascii="Arial" w:eastAsia="Times New Roman" w:hAnsi="Arial" w:cs="Arial"/>
                <w:i/>
                <w:iCs/>
                <w:color w:val="555555"/>
                <w:sz w:val="20"/>
                <w:szCs w:val="20"/>
                <w:lang w:val="fr-FR" w:eastAsia="es-ES"/>
              </w:rPr>
              <w:t>, lire l'image.</w:t>
            </w:r>
          </w:p>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 </w:t>
            </w:r>
            <w:hyperlink r:id="rId176" w:tgtFrame="_blank" w:history="1">
              <w:r w:rsidRPr="00884772">
                <w:rPr>
                  <w:rFonts w:ascii="Arial" w:eastAsia="Times New Roman" w:hAnsi="Arial" w:cs="Arial"/>
                  <w:color w:val="0000FF"/>
                  <w:sz w:val="20"/>
                  <w:szCs w:val="20"/>
                  <w:u w:val="single"/>
                  <w:lang w:val="fr-FR" w:eastAsia="es-ES"/>
                </w:rPr>
                <w:t>aller sur le site http://users.skynet.be/fralica/</w:t>
              </w:r>
            </w:hyperlink>
            <w:r w:rsidRPr="00884772">
              <w:rPr>
                <w:rFonts w:ascii="Arial" w:eastAsia="Times New Roman" w:hAnsi="Arial" w:cs="Arial"/>
                <w:color w:val="959595"/>
                <w:sz w:val="20"/>
                <w:szCs w:val="20"/>
                <w:lang w:val="fr-FR" w:eastAsia="es-ES"/>
              </w:rPr>
              <w:t xml:space="preserve"> </w:t>
            </w:r>
            <w:r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Sur le site Fralica, lire l'image. </w:t>
            </w:r>
            <w:r w:rsidRPr="00884772">
              <w:rPr>
                <w:rFonts w:ascii="Arial" w:eastAsia="Times New Roman" w:hAnsi="Arial" w:cs="Arial"/>
                <w:vanish/>
                <w:color w:val="555555"/>
                <w:sz w:val="20"/>
                <w:szCs w:val="20"/>
                <w:lang w:val="fr-FR" w:eastAsia="es-ES"/>
              </w:rPr>
              <w:br/>
            </w:r>
            <w:bookmarkStart w:id="18" w:name="document_553"/>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"http://users.skynet.be/fralica/" \o "Fralica (site web, ressource 553)"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15DC27B2" wp14:editId="39EB8CCA">
                  <wp:extent cx="154305" cy="166370"/>
                  <wp:effectExtent l="0" t="0" r="0" b="5080"/>
                  <wp:docPr id="36" name="Imagen 36" descr="Fralica - ressource n° 553">
                    <a:hlinkClick xmlns:a="http://schemas.openxmlformats.org/drawingml/2006/main" r:id="rId176" tgtFrame="_blank" tooltip="&quot;Fralica (site web, ressource 55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ralica - ressource n° 553">
                            <a:hlinkClick r:id="rId176" tgtFrame="_blank" tooltip="&quot;Fralica (site web, ressource 553)&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http://users.skynet.be/fralica/</w:t>
            </w:r>
            <w:r w:rsidRPr="00884772">
              <w:rPr>
                <w:rFonts w:ascii="Arial" w:eastAsia="Times New Roman" w:hAnsi="Arial" w:cs="Arial"/>
                <w:vanish/>
                <w:color w:val="555555"/>
                <w:sz w:val="20"/>
                <w:szCs w:val="20"/>
                <w:lang w:eastAsia="es-ES"/>
              </w:rPr>
              <w:fldChar w:fldCharType="end"/>
            </w:r>
            <w:bookmarkEnd w:id="18"/>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1C84F2E8" wp14:editId="336779BC">
                  <wp:extent cx="712470" cy="415925"/>
                  <wp:effectExtent l="0" t="0" r="0" b="3175"/>
                  <wp:docPr id="37" name="Imagen 37" descr="éduc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éducnet"/>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712470" cy="41592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8653DB" w:rsidRPr="00884772" w:rsidRDefault="008653DB" w:rsidP="008653DB">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Images</w:t>
            </w:r>
          </w:p>
          <w:p w:rsidR="008653DB" w:rsidRPr="00884772" w:rsidRDefault="008653DB" w:rsidP="008653DB">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Propositions pédagogiques et liens utiles pour le travail de l'image en classe de français au niveau du collège (degré inférieur) </w:t>
            </w:r>
          </w:p>
          <w:p w:rsidR="008653DB" w:rsidRPr="00884772" w:rsidRDefault="00884772" w:rsidP="008653DB">
            <w:pPr>
              <w:spacing w:before="100" w:beforeAutospacing="1" w:after="100" w:afterAutospacing="1" w:line="240" w:lineRule="auto"/>
              <w:rPr>
                <w:rFonts w:ascii="Arial" w:eastAsia="Times New Roman" w:hAnsi="Arial" w:cs="Arial"/>
                <w:color w:val="000000"/>
                <w:sz w:val="20"/>
                <w:szCs w:val="20"/>
                <w:lang w:val="fr-FR" w:eastAsia="es-ES"/>
              </w:rPr>
            </w:pPr>
            <w:hyperlink r:id="rId178" w:tgtFrame="_blank" w:history="1">
              <w:r w:rsidR="008653DB" w:rsidRPr="00884772">
                <w:rPr>
                  <w:rFonts w:ascii="Arial" w:eastAsia="Times New Roman" w:hAnsi="Arial" w:cs="Arial"/>
                  <w:color w:val="0000FF"/>
                  <w:sz w:val="20"/>
                  <w:szCs w:val="20"/>
                  <w:u w:val="single"/>
                  <w:lang w:val="fr-FR" w:eastAsia="es-ES"/>
                </w:rPr>
                <w:t>aller sur le site http://www2.educnet.education.fr/sections/lettres/pratiques5675/college/lecture_de_limage</w:t>
              </w:r>
            </w:hyperlink>
            <w:r w:rsidR="008653DB" w:rsidRPr="00884772">
              <w:rPr>
                <w:rFonts w:ascii="Arial" w:eastAsia="Times New Roman" w:hAnsi="Arial" w:cs="Arial"/>
                <w:color w:val="959595"/>
                <w:sz w:val="20"/>
                <w:szCs w:val="20"/>
                <w:lang w:val="fr-FR" w:eastAsia="es-ES"/>
              </w:rPr>
              <w:t xml:space="preserve"> </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Propositions pédagogiques et liens utiles pour le travail de l'image en classe de français au niveau du collège (degré inférieur) </w:t>
            </w:r>
            <w:r w:rsidRPr="00884772">
              <w:rPr>
                <w:rFonts w:ascii="Arial" w:eastAsia="Times New Roman" w:hAnsi="Arial" w:cs="Arial"/>
                <w:vanish/>
                <w:color w:val="555555"/>
                <w:sz w:val="20"/>
                <w:szCs w:val="20"/>
                <w:lang w:val="fr-FR" w:eastAsia="es-ES"/>
              </w:rPr>
              <w:br/>
            </w:r>
            <w:bookmarkStart w:id="19" w:name="document_558"/>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"http://www2.educnet.education.fr/sections/lettres/pratiques5675/college/lecture_de_limage" \o "Images (site web, ressource 558)"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23B5F7C4" wp14:editId="16EEE536">
                  <wp:extent cx="154305" cy="166370"/>
                  <wp:effectExtent l="0" t="0" r="0" b="5080"/>
                  <wp:docPr id="38" name="Imagen 38" descr="éducnet - ressource n° 558">
                    <a:hlinkClick xmlns:a="http://schemas.openxmlformats.org/drawingml/2006/main" r:id="rId178" tgtFrame="_blank" tooltip="&quot;Images (site web, ressource 55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éducnet - ressource n° 558">
                            <a:hlinkClick r:id="rId178" tgtFrame="_blank" tooltip="&quot;Images (site web, ressource 558)&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http://www2.educnet.education.fr/sections/lettres/pratiques5675/college/lecture_de_limage</w:t>
            </w:r>
            <w:r w:rsidRPr="00884772">
              <w:rPr>
                <w:rFonts w:ascii="Arial" w:eastAsia="Times New Roman" w:hAnsi="Arial" w:cs="Arial"/>
                <w:vanish/>
                <w:color w:val="555555"/>
                <w:sz w:val="20"/>
                <w:szCs w:val="20"/>
                <w:lang w:eastAsia="es-ES"/>
              </w:rPr>
              <w:fldChar w:fldCharType="end"/>
            </w:r>
            <w:bookmarkEnd w:id="19"/>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lastRenderedPageBreak/>
              <w:drawing>
                <wp:inline distT="0" distB="0" distL="0" distR="0" wp14:anchorId="65DBF546" wp14:editId="425D6229">
                  <wp:extent cx="712470" cy="617220"/>
                  <wp:effectExtent l="0" t="0" r="0" b="0"/>
                  <wp:docPr id="39" name="Imagen 39" descr="Curiosph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riosphère"/>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712470" cy="617220"/>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DC4FE5" w:rsidRPr="00884772" w:rsidRDefault="00DC4FE5" w:rsidP="00DC4FE5">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 xml:space="preserve">La Bande dessinée - </w:t>
            </w:r>
            <w:proofErr w:type="spellStart"/>
            <w:r w:rsidRPr="00884772">
              <w:rPr>
                <w:rFonts w:ascii="Arial" w:eastAsia="Times New Roman" w:hAnsi="Arial" w:cs="Arial"/>
                <w:color w:val="0000FF"/>
                <w:sz w:val="20"/>
                <w:szCs w:val="20"/>
                <w:u w:val="single"/>
                <w:lang w:val="fr-FR" w:eastAsia="es-ES"/>
              </w:rPr>
              <w:t>Curiosphère</w:t>
            </w:r>
            <w:proofErr w:type="spellEnd"/>
            <w:r w:rsidRPr="00884772">
              <w:rPr>
                <w:rFonts w:ascii="Arial" w:eastAsia="Times New Roman" w:hAnsi="Arial" w:cs="Arial"/>
                <w:color w:val="0000FF"/>
                <w:sz w:val="20"/>
                <w:szCs w:val="20"/>
                <w:u w:val="single"/>
                <w:lang w:val="fr-FR" w:eastAsia="es-ES"/>
              </w:rPr>
              <w:t xml:space="preserve"> TV</w:t>
            </w:r>
          </w:p>
          <w:p w:rsidR="00DC4FE5" w:rsidRPr="00884772" w:rsidRDefault="00DC4FE5" w:rsidP="00DC4FE5">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Un dossier complet en ligne</w:t>
            </w:r>
          </w:p>
          <w:p w:rsidR="00DC4FE5" w:rsidRPr="00884772" w:rsidRDefault="00884772" w:rsidP="00DC4FE5">
            <w:pPr>
              <w:spacing w:before="100" w:beforeAutospacing="1" w:after="100" w:afterAutospacing="1" w:line="240" w:lineRule="auto"/>
              <w:rPr>
                <w:rFonts w:ascii="Arial" w:eastAsia="Times New Roman" w:hAnsi="Arial" w:cs="Arial"/>
                <w:color w:val="000000"/>
                <w:sz w:val="20"/>
                <w:szCs w:val="20"/>
                <w:lang w:val="fr-FR" w:eastAsia="es-ES"/>
              </w:rPr>
            </w:pPr>
            <w:hyperlink r:id="rId180" w:tgtFrame="_blank" w:history="1">
              <w:r w:rsidR="00DC4FE5" w:rsidRPr="00884772">
                <w:rPr>
                  <w:rFonts w:ascii="Arial" w:eastAsia="Times New Roman" w:hAnsi="Arial" w:cs="Arial"/>
                  <w:color w:val="0000FF"/>
                  <w:sz w:val="20"/>
                  <w:szCs w:val="20"/>
                  <w:u w:val="single"/>
                  <w:lang w:val="fr-FR" w:eastAsia="es-ES"/>
                </w:rPr>
                <w:t>aller sur le site http://www.curiosphere.tv/ressource/15465-la-bande-dessinee</w:t>
              </w:r>
            </w:hyperlink>
            <w:r w:rsidR="00DC4FE5" w:rsidRPr="00884772">
              <w:rPr>
                <w:rFonts w:ascii="Arial" w:eastAsia="Times New Roman" w:hAnsi="Arial" w:cs="Arial"/>
                <w:color w:val="959595"/>
                <w:sz w:val="20"/>
                <w:szCs w:val="20"/>
                <w:lang w:val="fr-FR" w:eastAsia="es-ES"/>
              </w:rPr>
              <w:t xml:space="preserve"> </w:t>
            </w:r>
            <w:r w:rsidR="00DC4FE5"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Un dossier complet en ligne</w:t>
            </w:r>
            <w:r w:rsidRPr="00884772">
              <w:rPr>
                <w:rFonts w:ascii="Arial" w:eastAsia="Times New Roman" w:hAnsi="Arial" w:cs="Arial"/>
                <w:vanish/>
                <w:color w:val="555555"/>
                <w:sz w:val="20"/>
                <w:szCs w:val="20"/>
                <w:lang w:val="fr-FR" w:eastAsia="es-ES"/>
              </w:rPr>
              <w:br/>
            </w:r>
            <w:bookmarkStart w:id="20" w:name="document_5010"/>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"http://www.curiosphere.tv/ressource/15465-la-bande-dessinee" \o "La Bande dessinée - Curiosphère TV (site web, ressource 5010)"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138B8FAC" wp14:editId="6C13659D">
                  <wp:extent cx="154305" cy="166370"/>
                  <wp:effectExtent l="0" t="0" r="0" b="5080"/>
                  <wp:docPr id="40" name="Imagen 40" descr="Curiosphère - ressource n° 5010">
                    <a:hlinkClick xmlns:a="http://schemas.openxmlformats.org/drawingml/2006/main" r:id="rId180" tgtFrame="_blank" tooltip="&quot;La Bande dessinée - Curiosphère TV (site web, ressource 501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riosphère - ressource n° 5010">
                            <a:hlinkClick r:id="rId180" tgtFrame="_blank" tooltip="&quot;La Bande dessinée - Curiosphère TV (site web, ressource 5010)&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http://www.curiosphere.tv/ressource/15465-la-bande-dessinee</w:t>
            </w:r>
            <w:r w:rsidRPr="00884772">
              <w:rPr>
                <w:rFonts w:ascii="Arial" w:eastAsia="Times New Roman" w:hAnsi="Arial" w:cs="Arial"/>
                <w:vanish/>
                <w:color w:val="555555"/>
                <w:sz w:val="20"/>
                <w:szCs w:val="20"/>
                <w:lang w:eastAsia="es-ES"/>
              </w:rPr>
              <w:fldChar w:fldCharType="end"/>
            </w:r>
            <w:bookmarkEnd w:id="20"/>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3F2E37B7" wp14:editId="6B1C2EBC">
                  <wp:extent cx="712470" cy="297180"/>
                  <wp:effectExtent l="0" t="0" r="0" b="7620"/>
                  <wp:docPr id="41" name="Imagen 41" descr="Weblet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eblettres"/>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712470" cy="297180"/>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DC4FE5" w:rsidRPr="00884772" w:rsidRDefault="00DC4FE5" w:rsidP="00DC4FE5">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Lecture de l'image</w:t>
            </w:r>
          </w:p>
          <w:p w:rsidR="00DC4FE5" w:rsidRPr="00884772" w:rsidRDefault="00DC4FE5" w:rsidP="00DC4FE5">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Sur </w:t>
            </w:r>
            <w:proofErr w:type="spellStart"/>
            <w:r w:rsidRPr="00884772">
              <w:rPr>
                <w:rFonts w:ascii="Arial" w:eastAsia="Times New Roman" w:hAnsi="Arial" w:cs="Arial"/>
                <w:i/>
                <w:iCs/>
                <w:color w:val="555555"/>
                <w:sz w:val="20"/>
                <w:szCs w:val="20"/>
                <w:lang w:val="fr-FR" w:eastAsia="es-ES"/>
              </w:rPr>
              <w:t>Weblettres</w:t>
            </w:r>
            <w:proofErr w:type="spellEnd"/>
            <w:r w:rsidRPr="00884772">
              <w:rPr>
                <w:rFonts w:ascii="Arial" w:eastAsia="Times New Roman" w:hAnsi="Arial" w:cs="Arial"/>
                <w:i/>
                <w:iCs/>
                <w:color w:val="555555"/>
                <w:sz w:val="20"/>
                <w:szCs w:val="20"/>
                <w:lang w:val="fr-FR" w:eastAsia="es-ES"/>
              </w:rPr>
              <w:t>, le portail des professeurs de lettres: les incontournables pour la lecture de l'image</w:t>
            </w:r>
          </w:p>
          <w:p w:rsidR="00DC4FE5" w:rsidRPr="00884772" w:rsidRDefault="00DC4FE5" w:rsidP="00DC4FE5">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i/>
                <w:iCs/>
                <w:color w:val="555555"/>
                <w:sz w:val="20"/>
                <w:szCs w:val="20"/>
                <w:lang w:val="fr-FR" w:eastAsia="es-ES"/>
              </w:rPr>
              <w:t xml:space="preserve"> </w:t>
            </w:r>
            <w:hyperlink r:id="rId181" w:tgtFrame="_blank" w:history="1">
              <w:r w:rsidRPr="00884772">
                <w:rPr>
                  <w:rFonts w:ascii="Arial" w:eastAsia="Times New Roman" w:hAnsi="Arial" w:cs="Arial"/>
                  <w:color w:val="0000FF"/>
                  <w:sz w:val="20"/>
                  <w:szCs w:val="20"/>
                  <w:u w:val="single"/>
                  <w:lang w:val="fr-FR" w:eastAsia="es-ES"/>
                </w:rPr>
                <w:t>aller sur le site http://www.weblettres.net/index2.php?entree=23</w:t>
              </w:r>
            </w:hyperlink>
            <w:r w:rsidRPr="00884772">
              <w:rPr>
                <w:rFonts w:ascii="Arial" w:eastAsia="Times New Roman" w:hAnsi="Arial" w:cs="Arial"/>
                <w:color w:val="959595"/>
                <w:sz w:val="20"/>
                <w:szCs w:val="20"/>
                <w:lang w:val="fr-FR" w:eastAsia="es-ES"/>
              </w:rPr>
              <w:t xml:space="preserve"> </w:t>
            </w:r>
            <w:r w:rsidRPr="00884772">
              <w:rPr>
                <w:rFonts w:ascii="Arial" w:eastAsia="Times New Roman" w:hAnsi="Arial" w:cs="Arial"/>
                <w:color w:val="000000"/>
                <w:sz w:val="20"/>
                <w:szCs w:val="20"/>
                <w:lang w:val="fr-FR" w:eastAsia="es-ES"/>
              </w:rPr>
              <w:t>||</w:t>
            </w:r>
          </w:p>
          <w:p w:rsidR="00BD0109" w:rsidRPr="00884772" w:rsidRDefault="00BD0109" w:rsidP="00BD0109">
            <w:pPr>
              <w:spacing w:after="150" w:line="240" w:lineRule="auto"/>
              <w:ind w:left="30" w:right="30"/>
              <w:jc w:val="both"/>
              <w:rPr>
                <w:rFonts w:ascii="Arial" w:eastAsia="Times New Roman" w:hAnsi="Arial" w:cs="Arial"/>
                <w:color w:val="555555"/>
                <w:sz w:val="20"/>
                <w:szCs w:val="20"/>
                <w:lang w:val="fr-FR" w:eastAsia="es-ES"/>
              </w:rPr>
            </w:pP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Sur </w:t>
            </w:r>
            <w:proofErr w:type="spellStart"/>
            <w:r w:rsidRPr="00884772">
              <w:rPr>
                <w:rFonts w:ascii="Arial" w:eastAsia="Times New Roman" w:hAnsi="Arial" w:cs="Arial"/>
                <w:i/>
                <w:iCs/>
                <w:vanish/>
                <w:color w:val="555555"/>
                <w:sz w:val="20"/>
                <w:szCs w:val="20"/>
                <w:lang w:val="fr-FR" w:eastAsia="es-ES"/>
              </w:rPr>
              <w:t>Weblettres</w:t>
            </w:r>
            <w:proofErr w:type="spellEnd"/>
            <w:r w:rsidRPr="00884772">
              <w:rPr>
                <w:rFonts w:ascii="Arial" w:eastAsia="Times New Roman" w:hAnsi="Arial" w:cs="Arial"/>
                <w:i/>
                <w:iCs/>
                <w:vanish/>
                <w:color w:val="555555"/>
                <w:sz w:val="20"/>
                <w:szCs w:val="20"/>
                <w:lang w:val="fr-FR" w:eastAsia="es-ES"/>
              </w:rPr>
              <w:t xml:space="preserve">, le portail des professeurs de lettres: les incontournables pour la lecture de l'image </w:t>
            </w:r>
            <w:r w:rsidRPr="00884772">
              <w:rPr>
                <w:rFonts w:ascii="Arial" w:eastAsia="Times New Roman" w:hAnsi="Arial" w:cs="Arial"/>
                <w:i/>
                <w:iCs/>
                <w:vanish/>
                <w:color w:val="555555"/>
                <w:sz w:val="20"/>
                <w:szCs w:val="20"/>
                <w:lang w:val="fr-FR" w:eastAsia="es-ES"/>
              </w:rPr>
              <w:br/>
            </w:r>
            <w:r w:rsidRPr="00884772">
              <w:rPr>
                <w:rFonts w:ascii="Arial" w:eastAsia="Times New Roman" w:hAnsi="Arial" w:cs="Arial"/>
                <w:vanish/>
                <w:color w:val="555555"/>
                <w:sz w:val="20"/>
                <w:szCs w:val="20"/>
                <w:lang w:val="fr-FR" w:eastAsia="es-ES"/>
              </w:rPr>
              <w:br/>
            </w:r>
            <w:bookmarkStart w:id="21" w:name="document_559"/>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"http://www.weblettres.net/index2.php?entree=23" \o "Lecture de l'image (site web, ressource 559)"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3339D889" wp14:editId="4D34CB86">
                  <wp:extent cx="154305" cy="166370"/>
                  <wp:effectExtent l="0" t="0" r="0" b="5080"/>
                  <wp:docPr id="42" name="Imagen 42" descr="Weblettres - ressource n° 559">
                    <a:hlinkClick xmlns:a="http://schemas.openxmlformats.org/drawingml/2006/main" r:id="rId181" tgtFrame="_blank" tooltip="&quot;Lecture de l'image (site web, ressource 55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eblettres - ressource n° 559">
                            <a:hlinkClick r:id="rId181" tgtFrame="_blank" tooltip="&quot;Lecture de l'image (site web, ressource 559)&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http://www.weblettres.net/index2.php?entree=23</w:t>
            </w:r>
            <w:r w:rsidRPr="00884772">
              <w:rPr>
                <w:rFonts w:ascii="Arial" w:eastAsia="Times New Roman" w:hAnsi="Arial" w:cs="Arial"/>
                <w:vanish/>
                <w:color w:val="555555"/>
                <w:sz w:val="20"/>
                <w:szCs w:val="20"/>
                <w:lang w:eastAsia="es-ES"/>
              </w:rPr>
              <w:fldChar w:fldCharType="end"/>
            </w:r>
            <w:bookmarkEnd w:id="21"/>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7D709FA7" wp14:editId="64A9D0E9">
                  <wp:extent cx="712470" cy="735965"/>
                  <wp:effectExtent l="0" t="0" r="0" b="6985"/>
                  <wp:docPr id="43" name="Imagen 43" descr="académies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cadémies France"/>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12470" cy="735965"/>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DC4FE5" w:rsidRPr="00884772" w:rsidRDefault="00DC4FE5" w:rsidP="00DC4FE5">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Les images sont des textes aussi</w:t>
            </w:r>
          </w:p>
          <w:p w:rsidR="00DC4FE5" w:rsidRPr="00884772" w:rsidRDefault="00DC4FE5" w:rsidP="00DC4FE5">
            <w:pPr>
              <w:spacing w:before="100" w:beforeAutospacing="1" w:after="100" w:afterAutospacing="1" w:line="240" w:lineRule="auto"/>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Sur le site de l'académie d'Orléans-Tours, analyse d'images et textes pour le cours de lettres </w:t>
            </w:r>
          </w:p>
          <w:p w:rsidR="00DC4FE5" w:rsidRPr="00884772" w:rsidRDefault="00884772" w:rsidP="00DC4FE5">
            <w:pPr>
              <w:spacing w:before="100" w:beforeAutospacing="1" w:after="100" w:afterAutospacing="1" w:line="240" w:lineRule="auto"/>
              <w:rPr>
                <w:rFonts w:ascii="Arial" w:eastAsia="Times New Roman" w:hAnsi="Arial" w:cs="Arial"/>
                <w:color w:val="000000"/>
                <w:sz w:val="20"/>
                <w:szCs w:val="20"/>
                <w:lang w:val="fr-FR" w:eastAsia="es-ES"/>
              </w:rPr>
            </w:pPr>
            <w:hyperlink r:id="rId182" w:tgtFrame="_blank" w:history="1">
              <w:r w:rsidR="00DC4FE5" w:rsidRPr="00884772">
                <w:rPr>
                  <w:rFonts w:ascii="Arial" w:eastAsia="Times New Roman" w:hAnsi="Arial" w:cs="Arial"/>
                  <w:color w:val="0000FF"/>
                  <w:sz w:val="20"/>
                  <w:szCs w:val="20"/>
                  <w:u w:val="single"/>
                  <w:lang w:val="fr-FR" w:eastAsia="es-ES"/>
                </w:rPr>
                <w:t>aller sur le site http://www.ac-orleans-tours.fr/lettres/textimage/decode/cadre.htm</w:t>
              </w:r>
            </w:hyperlink>
            <w:r w:rsidR="00DC4FE5" w:rsidRPr="00884772">
              <w:rPr>
                <w:rFonts w:ascii="Arial" w:eastAsia="Times New Roman" w:hAnsi="Arial" w:cs="Arial"/>
                <w:color w:val="000000"/>
                <w:sz w:val="20"/>
                <w:szCs w:val="20"/>
                <w:lang w:val="fr-FR" w:eastAsia="es-ES"/>
              </w:rPr>
              <w:t>||</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bookmarkStart w:id="22" w:name="_GoBack"/>
            <w:bookmarkEnd w:id="22"/>
            <w:r w:rsidRPr="00884772">
              <w:rPr>
                <w:rFonts w:ascii="Arial" w:eastAsia="Times New Roman" w:hAnsi="Arial" w:cs="Arial"/>
                <w:i/>
                <w:iCs/>
                <w:vanish/>
                <w:color w:val="555555"/>
                <w:sz w:val="20"/>
                <w:szCs w:val="20"/>
                <w:lang w:val="fr-FR" w:eastAsia="es-ES"/>
              </w:rPr>
              <w:t xml:space="preserve">Sur le site de l'académie d'Orléans-Tours, analyse d'images et textes pour le cours de lettres </w:t>
            </w:r>
            <w:r w:rsidRPr="00884772">
              <w:rPr>
                <w:rFonts w:ascii="Arial" w:eastAsia="Times New Roman" w:hAnsi="Arial" w:cs="Arial"/>
                <w:vanish/>
                <w:color w:val="555555"/>
                <w:sz w:val="20"/>
                <w:szCs w:val="20"/>
                <w:lang w:val="fr-FR" w:eastAsia="es-ES"/>
              </w:rPr>
              <w:br/>
            </w:r>
            <w:bookmarkStart w:id="23" w:name="document_554"/>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"http://www.ac-orleans-tours.fr/lettres/textimage/decode/cadre.htm" \o "Les images sont des textes aussi (site web, ressource 554)"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61C0759A" wp14:editId="2F6C718F">
                  <wp:extent cx="154305" cy="166370"/>
                  <wp:effectExtent l="0" t="0" r="0" b="5080"/>
                  <wp:docPr id="44" name="Imagen 44" descr="académies France - ressource n° 554">
                    <a:hlinkClick xmlns:a="http://schemas.openxmlformats.org/drawingml/2006/main" r:id="rId182" tgtFrame="_blank" tooltip="&quot;Les images sont des textes aussi (site web, ressource 55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cadémies France - ressource n° 554">
                            <a:hlinkClick r:id="rId182" tgtFrame="_blank" tooltip="&quot;Les images sont des textes aussi (site web, ressource 554)&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http://www.ac-orleans-tours.fr/lettres/textimage/decode/cadre.htm</w:t>
            </w:r>
            <w:r w:rsidRPr="00884772">
              <w:rPr>
                <w:rFonts w:ascii="Arial" w:eastAsia="Times New Roman" w:hAnsi="Arial" w:cs="Arial"/>
                <w:vanish/>
                <w:color w:val="555555"/>
                <w:sz w:val="20"/>
                <w:szCs w:val="20"/>
                <w:lang w:eastAsia="es-ES"/>
              </w:rPr>
              <w:fldChar w:fldCharType="end"/>
            </w:r>
            <w:bookmarkEnd w:id="23"/>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6E4D41E7" wp14:editId="24E63BA6">
                  <wp:extent cx="712470" cy="391795"/>
                  <wp:effectExtent l="0" t="0" r="0" b="8255"/>
                  <wp:docPr id="45" name="Imagen 45" descr="Logo du Sceren - C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Logo du Sceren - CNDP"/>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712470" cy="391795"/>
                          </a:xfrm>
                          <a:prstGeom prst="rect">
                            <a:avLst/>
                          </a:prstGeom>
                          <a:noFill/>
                          <a:ln>
                            <a:noFill/>
                          </a:ln>
                        </pic:spPr>
                      </pic:pic>
                    </a:graphicData>
                  </a:graphic>
                </wp:inline>
              </w:drawing>
            </w:r>
          </w:p>
        </w:tc>
        <w:tc>
          <w:tcPr>
            <w:tcW w:w="5000" w:type="pct"/>
            <w:tcBorders>
              <w:bottom w:val="dotted" w:sz="6" w:space="0" w:color="AAAAAA"/>
            </w:tcBorders>
            <w:tcMar>
              <w:top w:w="60" w:type="dxa"/>
              <w:left w:w="60" w:type="dxa"/>
              <w:bottom w:w="60" w:type="dxa"/>
              <w:right w:w="60" w:type="dxa"/>
            </w:tcMar>
            <w:hideMark/>
          </w:tcPr>
          <w:p w:rsidR="00DC4FE5" w:rsidRPr="00884772" w:rsidRDefault="00DC4FE5" w:rsidP="00DC4FE5">
            <w:pPr>
              <w:spacing w:before="100" w:beforeAutospacing="1" w:after="100" w:afterAutospacing="1" w:line="240" w:lineRule="auto"/>
              <w:rPr>
                <w:rFonts w:ascii="Arial" w:eastAsia="Times New Roman" w:hAnsi="Arial" w:cs="Arial"/>
                <w:color w:val="000000"/>
                <w:sz w:val="20"/>
                <w:szCs w:val="20"/>
                <w:lang w:val="fr-FR" w:eastAsia="es-ES"/>
              </w:rPr>
            </w:pPr>
            <w:r w:rsidRPr="00884772">
              <w:rPr>
                <w:rFonts w:ascii="Arial" w:eastAsia="Times New Roman" w:hAnsi="Arial" w:cs="Arial"/>
                <w:color w:val="0000FF"/>
                <w:sz w:val="20"/>
                <w:szCs w:val="20"/>
                <w:u w:val="single"/>
                <w:lang w:val="fr-FR" w:eastAsia="es-ES"/>
              </w:rPr>
              <w:t>Maîtrise des langages (presse, image, exposition, écriture)</w:t>
            </w:r>
          </w:p>
          <w:p w:rsidR="00DC4FE5" w:rsidRPr="00884772" w:rsidRDefault="00DC4FE5" w:rsidP="00DC4FE5">
            <w:pPr>
              <w:spacing w:after="150" w:line="240" w:lineRule="auto"/>
              <w:ind w:left="30" w:right="30"/>
              <w:jc w:val="both"/>
              <w:rPr>
                <w:rFonts w:ascii="Arial" w:eastAsia="Times New Roman" w:hAnsi="Arial" w:cs="Arial"/>
                <w:i/>
                <w:iCs/>
                <w:color w:val="555555"/>
                <w:sz w:val="20"/>
                <w:szCs w:val="20"/>
                <w:lang w:val="fr-FR" w:eastAsia="es-ES"/>
              </w:rPr>
            </w:pPr>
            <w:r w:rsidRPr="00884772">
              <w:rPr>
                <w:rFonts w:ascii="Arial" w:eastAsia="Times New Roman" w:hAnsi="Arial" w:cs="Arial"/>
                <w:i/>
                <w:iCs/>
                <w:color w:val="555555"/>
                <w:sz w:val="20"/>
                <w:szCs w:val="20"/>
                <w:lang w:val="fr-FR" w:eastAsia="es-ES"/>
              </w:rPr>
              <w:t xml:space="preserve">La lecture de divers supports sur le site "savoirs cdi" du </w:t>
            </w:r>
            <w:proofErr w:type="spellStart"/>
            <w:r w:rsidRPr="00884772">
              <w:rPr>
                <w:rFonts w:ascii="Arial" w:eastAsia="Times New Roman" w:hAnsi="Arial" w:cs="Arial"/>
                <w:i/>
                <w:iCs/>
                <w:color w:val="555555"/>
                <w:sz w:val="20"/>
                <w:szCs w:val="20"/>
                <w:lang w:val="fr-FR" w:eastAsia="es-ES"/>
              </w:rPr>
              <w:t>Cndp</w:t>
            </w:r>
            <w:proofErr w:type="spellEnd"/>
            <w:r w:rsidRPr="00884772">
              <w:rPr>
                <w:rFonts w:ascii="Arial" w:eastAsia="Times New Roman" w:hAnsi="Arial" w:cs="Arial"/>
                <w:i/>
                <w:iCs/>
                <w:color w:val="555555"/>
                <w:sz w:val="20"/>
                <w:szCs w:val="20"/>
                <w:lang w:val="fr-FR" w:eastAsia="es-ES"/>
              </w:rPr>
              <w:t xml:space="preserve">. </w:t>
            </w:r>
          </w:p>
          <w:p w:rsidR="00BD0109" w:rsidRPr="00884772" w:rsidRDefault="00884772" w:rsidP="00DC4FE5">
            <w:pPr>
              <w:spacing w:after="150" w:line="240" w:lineRule="auto"/>
              <w:ind w:left="30" w:right="30"/>
              <w:jc w:val="both"/>
              <w:rPr>
                <w:rFonts w:ascii="Arial" w:eastAsia="Times New Roman" w:hAnsi="Arial" w:cs="Arial"/>
                <w:color w:val="555555"/>
                <w:sz w:val="20"/>
                <w:szCs w:val="20"/>
                <w:lang w:val="fr-FR" w:eastAsia="es-ES"/>
              </w:rPr>
            </w:pPr>
            <w:hyperlink r:id="rId183" w:tgtFrame="_blank" w:history="1">
              <w:r w:rsidR="00DC4FE5" w:rsidRPr="00884772">
                <w:rPr>
                  <w:rFonts w:ascii="Arial" w:eastAsia="Times New Roman" w:hAnsi="Arial" w:cs="Arial"/>
                  <w:color w:val="0000FF"/>
                  <w:sz w:val="20"/>
                  <w:szCs w:val="20"/>
                  <w:u w:val="single"/>
                  <w:lang w:val="fr-FR" w:eastAsia="es-ES"/>
                </w:rPr>
                <w:t>aller sur le site http://savoirscdi.cndp.fr/admin/ASP/pedago/PedagoParDom.asp?IDChamp=4</w:t>
              </w:r>
            </w:hyperlink>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 xml:space="preserve">La lecture de divers supports sur le site "savoirs cdi" du Cndp. </w:t>
            </w:r>
            <w:r w:rsidRPr="00884772">
              <w:rPr>
                <w:rFonts w:ascii="Arial" w:eastAsia="Times New Roman" w:hAnsi="Arial" w:cs="Arial"/>
                <w:vanish/>
                <w:color w:val="555555"/>
                <w:sz w:val="20"/>
                <w:szCs w:val="20"/>
                <w:lang w:val="fr-FR" w:eastAsia="es-ES"/>
              </w:rPr>
              <w:br/>
            </w:r>
            <w:bookmarkStart w:id="24" w:name="document_556"/>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"http://savoirscdi.cndp.fr/admin/ASP/pedago/PedagoParDom.asp?IDChamp=4" \o "Maîtrise des langages (presse, image, exposition, écriture) (site web, ressource 556)"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2F8B052E" wp14:editId="03528032">
                  <wp:extent cx="154305" cy="166370"/>
                  <wp:effectExtent l="0" t="0" r="0" b="5080"/>
                  <wp:docPr id="46" name="Imagen 46" descr="Logo du Sceren - CNDP - ressource n° 556">
                    <a:hlinkClick xmlns:a="http://schemas.openxmlformats.org/drawingml/2006/main" r:id="rId183" tgtFrame="_blank" tooltip="&quot;Maîtrise des langages (presse, image, exposition, écriture) (site web, ressource 55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Logo du Sceren - CNDP - ressource n° 556">
                            <a:hlinkClick r:id="rId183" tgtFrame="_blank" tooltip="&quot;Maîtrise des langages (presse, image, exposition, écriture) (site web, ressource 556)&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http://savoirscdi.cndp.fr/admin/ASP/pedago/PedagoParDom.asp?IDChamp=4</w:t>
            </w:r>
            <w:r w:rsidRPr="00884772">
              <w:rPr>
                <w:rFonts w:ascii="Arial" w:eastAsia="Times New Roman" w:hAnsi="Arial" w:cs="Arial"/>
                <w:vanish/>
                <w:color w:val="555555"/>
                <w:sz w:val="20"/>
                <w:szCs w:val="20"/>
                <w:lang w:eastAsia="es-ES"/>
              </w:rPr>
              <w:fldChar w:fldCharType="end"/>
            </w:r>
            <w:bookmarkEnd w:id="24"/>
            <w:r w:rsidRPr="00884772">
              <w:rPr>
                <w:rFonts w:ascii="Arial" w:eastAsia="Times New Roman" w:hAnsi="Arial" w:cs="Arial"/>
                <w:vanish/>
                <w:color w:val="555555"/>
                <w:sz w:val="20"/>
                <w:szCs w:val="20"/>
                <w:lang w:val="fr-FR" w:eastAsia="es-ES"/>
              </w:rPr>
              <w:br/>
              <w:t> </w:t>
            </w:r>
          </w:p>
        </w:tc>
      </w:tr>
      <w:tr w:rsidR="008653DB" w:rsidRPr="00884772">
        <w:tc>
          <w:tcPr>
            <w:tcW w:w="0" w:type="auto"/>
            <w:tcBorders>
              <w:bottom w:val="dotted" w:sz="6" w:space="0" w:color="AAAAAA"/>
            </w:tcBorders>
            <w:shd w:val="clear" w:color="auto" w:fill="F0F0F0"/>
            <w:tcMar>
              <w:top w:w="60" w:type="dxa"/>
              <w:left w:w="60" w:type="dxa"/>
              <w:bottom w:w="60" w:type="dxa"/>
              <w:right w:w="60" w:type="dxa"/>
            </w:tcMar>
            <w:hideMark/>
          </w:tcPr>
          <w:p w:rsidR="00BD0109" w:rsidRPr="00884772" w:rsidRDefault="00BD0109" w:rsidP="00BD0109">
            <w:pPr>
              <w:spacing w:before="30" w:after="30" w:line="240" w:lineRule="auto"/>
              <w:ind w:left="30" w:right="90"/>
              <w:textAlignment w:val="top"/>
              <w:rPr>
                <w:rFonts w:ascii="Arial" w:eastAsia="Times New Roman" w:hAnsi="Arial" w:cs="Arial"/>
                <w:color w:val="555555"/>
                <w:sz w:val="20"/>
                <w:szCs w:val="20"/>
                <w:lang w:eastAsia="es-ES"/>
              </w:rPr>
            </w:pPr>
            <w:r w:rsidRPr="00884772">
              <w:rPr>
                <w:rFonts w:ascii="Arial" w:eastAsia="Times New Roman" w:hAnsi="Arial" w:cs="Arial"/>
                <w:noProof/>
                <w:color w:val="555555"/>
                <w:sz w:val="20"/>
                <w:szCs w:val="20"/>
                <w:lang w:eastAsia="es-ES"/>
              </w:rPr>
              <w:drawing>
                <wp:inline distT="0" distB="0" distL="0" distR="0" wp14:anchorId="0F0CA069" wp14:editId="72728FFF">
                  <wp:extent cx="712470" cy="260985"/>
                  <wp:effectExtent l="0" t="0" r="0" b="5715"/>
                  <wp:docPr id="47" name="Imagen 47" descr="IU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UFM"/>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712470" cy="260985"/>
                          </a:xfrm>
                          <a:prstGeom prst="rect">
                            <a:avLst/>
                          </a:prstGeom>
                          <a:noFill/>
                          <a:ln>
                            <a:noFill/>
                          </a:ln>
                        </pic:spPr>
                      </pic:pic>
                    </a:graphicData>
                  </a:graphic>
                </wp:inline>
              </w:drawing>
            </w:r>
          </w:p>
        </w:tc>
        <w:tc>
          <w:tcPr>
            <w:tcW w:w="5000" w:type="pct"/>
            <w:tcBorders>
              <w:bottom w:val="dotted" w:sz="6" w:space="0" w:color="AAAAAA"/>
            </w:tcBorders>
            <w:shd w:val="clear" w:color="auto" w:fill="F0F0F0"/>
            <w:tcMar>
              <w:top w:w="60" w:type="dxa"/>
              <w:left w:w="60" w:type="dxa"/>
              <w:bottom w:w="60" w:type="dxa"/>
              <w:right w:w="60" w:type="dxa"/>
            </w:tcMar>
            <w:hideMark/>
          </w:tcPr>
          <w:p w:rsidR="00BD0109" w:rsidRPr="00884772" w:rsidRDefault="00DC4FE5" w:rsidP="00BD0109">
            <w:pPr>
              <w:spacing w:after="150" w:line="240" w:lineRule="auto"/>
              <w:ind w:left="30" w:right="30"/>
              <w:jc w:val="both"/>
              <w:rPr>
                <w:rFonts w:ascii="Arial" w:eastAsia="Times New Roman" w:hAnsi="Arial" w:cs="Arial"/>
                <w:color w:val="555555"/>
                <w:sz w:val="20"/>
                <w:szCs w:val="20"/>
                <w:lang w:val="fr-FR" w:eastAsia="es-ES"/>
              </w:rPr>
            </w:pPr>
            <w:r w:rsidRPr="00884772">
              <w:rPr>
                <w:rFonts w:ascii="Arial" w:eastAsia="Times New Roman" w:hAnsi="Arial" w:cs="Arial"/>
                <w:color w:val="0000FF"/>
                <w:sz w:val="20"/>
                <w:szCs w:val="20"/>
                <w:u w:val="single"/>
                <w:lang w:val="fr-FR" w:eastAsia="es-ES"/>
              </w:rPr>
              <w:t>Petit cours d'analyse de l'image</w:t>
            </w:r>
          </w:p>
          <w:p w:rsidR="00BD0109" w:rsidRPr="00884772" w:rsidRDefault="00BD0109" w:rsidP="00BD0109">
            <w:pPr>
              <w:spacing w:after="0" w:line="240" w:lineRule="auto"/>
              <w:ind w:left="30" w:right="30"/>
              <w:rPr>
                <w:rFonts w:ascii="Arial" w:eastAsia="Times New Roman" w:hAnsi="Arial" w:cs="Arial"/>
                <w:vanish/>
                <w:color w:val="555555"/>
                <w:sz w:val="20"/>
                <w:szCs w:val="20"/>
                <w:lang w:val="fr-FR" w:eastAsia="es-ES"/>
              </w:rPr>
            </w:pPr>
            <w:r w:rsidRPr="00884772">
              <w:rPr>
                <w:rFonts w:ascii="Arial" w:eastAsia="Times New Roman" w:hAnsi="Arial" w:cs="Arial"/>
                <w:i/>
                <w:iCs/>
                <w:vanish/>
                <w:color w:val="555555"/>
                <w:sz w:val="20"/>
                <w:szCs w:val="20"/>
                <w:lang w:val="fr-FR" w:eastAsia="es-ES"/>
              </w:rPr>
              <w:t>Sur le site de l'IUFM de Créteil, des propositions pédagogiques basées sur la photographie (cadrage, composition...</w:t>
            </w:r>
            <w:proofErr w:type="gramStart"/>
            <w:r w:rsidRPr="00884772">
              <w:rPr>
                <w:rFonts w:ascii="Arial" w:eastAsia="Times New Roman" w:hAnsi="Arial" w:cs="Arial"/>
                <w:i/>
                <w:iCs/>
                <w:vanish/>
                <w:color w:val="555555"/>
                <w:sz w:val="20"/>
                <w:szCs w:val="20"/>
                <w:lang w:val="fr-FR" w:eastAsia="es-ES"/>
              </w:rPr>
              <w:t>)</w:t>
            </w:r>
            <w:proofErr w:type="gramEnd"/>
            <w:r w:rsidRPr="00884772">
              <w:rPr>
                <w:rFonts w:ascii="Arial" w:eastAsia="Times New Roman" w:hAnsi="Arial" w:cs="Arial"/>
                <w:vanish/>
                <w:color w:val="555555"/>
                <w:sz w:val="20"/>
                <w:szCs w:val="20"/>
                <w:lang w:val="fr-FR" w:eastAsia="es-ES"/>
              </w:rPr>
              <w:br/>
            </w:r>
            <w:bookmarkStart w:id="25" w:name="document_555"/>
            <w:r w:rsidRPr="00884772">
              <w:rPr>
                <w:rFonts w:ascii="Arial" w:eastAsia="Times New Roman" w:hAnsi="Arial" w:cs="Arial"/>
                <w:vanish/>
                <w:color w:val="555555"/>
                <w:sz w:val="20"/>
                <w:szCs w:val="20"/>
                <w:lang w:eastAsia="es-ES"/>
              </w:rPr>
              <w:fldChar w:fldCharType="begin"/>
            </w:r>
            <w:r w:rsidRPr="00884772">
              <w:rPr>
                <w:rFonts w:ascii="Arial" w:eastAsia="Times New Roman" w:hAnsi="Arial" w:cs="Arial"/>
                <w:vanish/>
                <w:color w:val="555555"/>
                <w:sz w:val="20"/>
                <w:szCs w:val="20"/>
                <w:lang w:val="fr-FR" w:eastAsia="es-ES"/>
              </w:rPr>
              <w:instrText xml:space="preserve"> HYPERLINK "http://pedagene.creteil.iufm.fr/ressources/image/" \o "Petit cours d'analyse de l'image (site web, ressource 555)" \t "_blank" </w:instrText>
            </w:r>
            <w:r w:rsidRPr="00884772">
              <w:rPr>
                <w:rFonts w:ascii="Arial" w:eastAsia="Times New Roman" w:hAnsi="Arial" w:cs="Arial"/>
                <w:vanish/>
                <w:color w:val="555555"/>
                <w:sz w:val="20"/>
                <w:szCs w:val="20"/>
                <w:lang w:eastAsia="es-ES"/>
              </w:rPr>
              <w:fldChar w:fldCharType="separate"/>
            </w:r>
            <w:r w:rsidRPr="00884772">
              <w:rPr>
                <w:rFonts w:ascii="Arial" w:eastAsia="Times New Roman" w:hAnsi="Arial" w:cs="Arial"/>
                <w:noProof/>
                <w:vanish/>
                <w:color w:val="959595"/>
                <w:sz w:val="20"/>
                <w:szCs w:val="20"/>
                <w:bdr w:val="single" w:sz="6" w:space="0" w:color="AAAAAA" w:frame="1"/>
                <w:lang w:eastAsia="es-ES"/>
              </w:rPr>
              <w:drawing>
                <wp:inline distT="0" distB="0" distL="0" distR="0" wp14:anchorId="300B0ECB" wp14:editId="33433D9D">
                  <wp:extent cx="154305" cy="166370"/>
                  <wp:effectExtent l="0" t="0" r="0" b="5080"/>
                  <wp:docPr id="48" name="Imagen 48" descr="IUFM - ressource n° 555">
                    <a:hlinkClick xmlns:a="http://schemas.openxmlformats.org/drawingml/2006/main" r:id="rId185" tgtFrame="_blank" tooltip="&quot;Petit cours d'analyse de l'image (site web, ressource 555)&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UFM - ressource n° 555">
                            <a:hlinkClick r:id="rId185" tgtFrame="_blank" tooltip="&quot;Petit cours d'analyse de l'image (site web, ressource 555)&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884772">
              <w:rPr>
                <w:rFonts w:ascii="Arial" w:eastAsia="Times New Roman" w:hAnsi="Arial" w:cs="Arial"/>
                <w:vanish/>
                <w:color w:val="959595"/>
                <w:sz w:val="20"/>
                <w:szCs w:val="20"/>
                <w:bdr w:val="single" w:sz="6" w:space="0" w:color="AAAAAA" w:frame="1"/>
                <w:lang w:val="fr-FR" w:eastAsia="es-ES"/>
              </w:rPr>
              <w:t>aller sur le site http://pedagene.creteil.iufm.fr/ressources/image/</w:t>
            </w:r>
            <w:r w:rsidRPr="00884772">
              <w:rPr>
                <w:rFonts w:ascii="Arial" w:eastAsia="Times New Roman" w:hAnsi="Arial" w:cs="Arial"/>
                <w:vanish/>
                <w:color w:val="555555"/>
                <w:sz w:val="20"/>
                <w:szCs w:val="20"/>
                <w:lang w:eastAsia="es-ES"/>
              </w:rPr>
              <w:fldChar w:fldCharType="end"/>
            </w:r>
            <w:bookmarkEnd w:id="25"/>
            <w:r w:rsidRPr="00884772">
              <w:rPr>
                <w:rFonts w:ascii="Arial" w:eastAsia="Times New Roman" w:hAnsi="Arial" w:cs="Arial"/>
                <w:vanish/>
                <w:color w:val="555555"/>
                <w:sz w:val="20"/>
                <w:szCs w:val="20"/>
                <w:lang w:val="fr-FR" w:eastAsia="es-ES"/>
              </w:rPr>
              <w:br/>
              <w:t> </w:t>
            </w:r>
          </w:p>
        </w:tc>
      </w:tr>
    </w:tbl>
    <w:p w:rsidR="00BD0109" w:rsidRPr="00884772" w:rsidRDefault="00BD0109">
      <w:pPr>
        <w:rPr>
          <w:rFonts w:ascii="Arial" w:hAnsi="Arial" w:cs="Arial"/>
          <w:sz w:val="20"/>
          <w:szCs w:val="20"/>
          <w:lang w:val="fr-FR"/>
        </w:rPr>
      </w:pPr>
    </w:p>
    <w:p w:rsidR="00BD0109" w:rsidRPr="00884772" w:rsidRDefault="00884772">
      <w:pPr>
        <w:rPr>
          <w:rFonts w:ascii="Arial" w:hAnsi="Arial" w:cs="Arial"/>
          <w:b/>
          <w:sz w:val="20"/>
          <w:szCs w:val="20"/>
          <w:lang w:val="fr-FR"/>
        </w:rPr>
      </w:pPr>
      <w:r w:rsidRPr="00884772">
        <w:rPr>
          <w:rFonts w:ascii="Arial" w:hAnsi="Arial" w:cs="Arial"/>
          <w:b/>
          <w:sz w:val="20"/>
          <w:szCs w:val="20"/>
          <w:lang w:val="fr-FR"/>
        </w:rPr>
        <w:t xml:space="preserve">3- le répertoire de liens de </w:t>
      </w:r>
      <w:proofErr w:type="spellStart"/>
      <w:r w:rsidRPr="00884772">
        <w:rPr>
          <w:rFonts w:ascii="Arial" w:hAnsi="Arial" w:cs="Arial"/>
          <w:b/>
          <w:sz w:val="20"/>
          <w:szCs w:val="20"/>
          <w:lang w:val="fr-FR"/>
        </w:rPr>
        <w:t>Weblettres</w:t>
      </w:r>
      <w:proofErr w:type="spellEnd"/>
    </w:p>
    <w:tbl>
      <w:tblPr>
        <w:tblW w:w="11430" w:type="dxa"/>
        <w:jc w:val="center"/>
        <w:tblCellSpacing w:w="0" w:type="dxa"/>
        <w:tblBorders>
          <w:top w:val="single" w:sz="6" w:space="0" w:color="DADADA"/>
        </w:tblBorders>
        <w:tblCellMar>
          <w:left w:w="0" w:type="dxa"/>
          <w:right w:w="0" w:type="dxa"/>
        </w:tblCellMar>
        <w:tblLook w:val="04A0" w:firstRow="1" w:lastRow="0" w:firstColumn="1" w:lastColumn="0" w:noHBand="0" w:noVBand="1"/>
      </w:tblPr>
      <w:tblGrid>
        <w:gridCol w:w="11430"/>
      </w:tblGrid>
      <w:tr w:rsidR="00884772" w:rsidRPr="00884772" w:rsidTr="00884772">
        <w:trPr>
          <w:tblCellSpacing w:w="0" w:type="dxa"/>
          <w:jc w:val="center"/>
        </w:trPr>
        <w:tc>
          <w:tcPr>
            <w:tcW w:w="0" w:type="auto"/>
            <w:hideMark/>
          </w:tcPr>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RESSOURCES GENERALES</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59F8EE5" wp14:editId="4539BF62">
                  <wp:extent cx="130810" cy="130810"/>
                  <wp:effectExtent l="0" t="0" r="2540" b="2540"/>
                  <wp:docPr id="27" name="Imagen 27" descr="Ressource interne à WebLet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source interne à WebLettres"/>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87" w:tgtFrame="_blank" w:history="1">
              <w:r w:rsidRPr="00884772">
                <w:rPr>
                  <w:rFonts w:ascii="Arial" w:eastAsia="Times New Roman" w:hAnsi="Arial" w:cs="Arial"/>
                  <w:b/>
                  <w:bCs/>
                  <w:color w:val="0000CC"/>
                  <w:sz w:val="20"/>
                  <w:szCs w:val="20"/>
                  <w:u w:val="single"/>
                  <w:lang w:val="fr-FR" w:eastAsia="es-ES"/>
                </w:rPr>
                <w:t xml:space="preserve">Sites proposant des reproductions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tableaux</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http://www.weblettres.net/spip/article.php3?id_article=511</w:t>
            </w:r>
            <w:r w:rsidRPr="00884772">
              <w:rPr>
                <w:rFonts w:ascii="Arial" w:eastAsia="Times New Roman" w:hAnsi="Arial" w:cs="Arial"/>
                <w:color w:val="000000"/>
                <w:sz w:val="20"/>
                <w:szCs w:val="20"/>
                <w:lang w:val="fr-FR" w:eastAsia="es-ES"/>
              </w:rPr>
              <w:br/>
            </w:r>
            <w:r w:rsidRPr="00884772">
              <w:rPr>
                <w:rFonts w:ascii="Arial" w:eastAsia="Times New Roman" w:hAnsi="Arial" w:cs="Arial"/>
                <w:b/>
                <w:bCs/>
                <w:color w:val="000000"/>
                <w:sz w:val="20"/>
                <w:szCs w:val="20"/>
                <w:lang w:val="fr-FR" w:eastAsia="es-ES"/>
              </w:rPr>
              <w:t>Synthèse Profs-L</w:t>
            </w:r>
            <w:r w:rsidRPr="00884772">
              <w:rPr>
                <w:rFonts w:ascii="Arial" w:eastAsia="Times New Roman" w:hAnsi="Arial" w:cs="Arial"/>
                <w:color w:val="000000"/>
                <w:sz w:val="20"/>
                <w:szCs w:val="20"/>
                <w:lang w:val="fr-FR" w:eastAsia="es-ES"/>
              </w:rPr>
              <w:t xml:space="preserve"> proposée par Marianne Bayet à partir des contributions de professeurs de français sur la liste de discussion Profs-L. Il s'agissait de trouver des sites de l'Internet qui proposeraient des reproductions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tableaux ou d'images diverses -accompagnées-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commentaire.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36FE46C" wp14:editId="069AEA90">
                  <wp:extent cx="47625" cy="142240"/>
                  <wp:effectExtent l="0" t="0" r="9525" b="0"/>
                  <wp:docPr id="65" name="Imagen 6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89" w:tgtFrame="_blank" w:history="1">
              <w:r w:rsidRPr="00884772">
                <w:rPr>
                  <w:rFonts w:ascii="Arial" w:eastAsia="Times New Roman" w:hAnsi="Arial" w:cs="Arial"/>
                  <w:b/>
                  <w:bCs/>
                  <w:color w:val="0000CC"/>
                  <w:sz w:val="20"/>
                  <w:szCs w:val="20"/>
                  <w:u w:val="single"/>
                  <w:lang w:val="fr-FR" w:eastAsia="es-ES"/>
                </w:rPr>
                <w:t>Les Grands Peintres</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http://www.grandspeintres.com/</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qui présente les grands mouvements picturaux, des biographies de grands maîtres de la peinture occidentale, leurs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et des liens internet en rapport avec eux. La galerie de reproductions des tableaux est particulièrement riche, même s'il manque les artistes les plus contemporains, pour une question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droits.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0255C4D" wp14:editId="34529C1D">
                  <wp:extent cx="130810" cy="130810"/>
                  <wp:effectExtent l="0" t="0" r="2540" b="2540"/>
                  <wp:docPr id="81" name="Imagen 81"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1" w:tgtFrame="_blank" w:history="1">
              <w:r w:rsidRPr="00884772">
                <w:rPr>
                  <w:rFonts w:ascii="Arial" w:eastAsia="Times New Roman" w:hAnsi="Arial" w:cs="Arial"/>
                  <w:b/>
                  <w:bCs/>
                  <w:color w:val="0000CC"/>
                  <w:sz w:val="20"/>
                  <w:szCs w:val="20"/>
                  <w:u w:val="single"/>
                  <w:lang w:val="fr-FR" w:eastAsia="es-ES"/>
                </w:rPr>
                <w:t>Insecula</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http://www.insecula.com/</w:t>
            </w:r>
            <w:r w:rsidRPr="00884772">
              <w:rPr>
                <w:rFonts w:ascii="Arial" w:eastAsia="Times New Roman" w:hAnsi="Arial" w:cs="Arial"/>
                <w:color w:val="000000"/>
                <w:sz w:val="20"/>
                <w:szCs w:val="20"/>
                <w:lang w:val="fr-FR" w:eastAsia="es-ES"/>
              </w:rPr>
              <w:br/>
              <w:t>Visite virtuelle des plus beaux musées et monuments du monde entier : quatre-vingt mille reproductions photographiques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(dont cinq mille panoramiques), et mise en ligne aussi, entre autres,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nombreux textes littéraires classiques :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d'une richesse inépuisable. Des bandeaux publicitaires en marge, mais qui restent discrets et peu gênants.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03BC978" wp14:editId="70ACED03">
                  <wp:extent cx="130810" cy="130810"/>
                  <wp:effectExtent l="0" t="0" r="2540" b="2540"/>
                  <wp:docPr id="95" name="Imagen 95"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2" w:tgtFrame="_blank" w:history="1">
              <w:r w:rsidRPr="00884772">
                <w:rPr>
                  <w:rFonts w:ascii="Arial" w:eastAsia="Times New Roman" w:hAnsi="Arial" w:cs="Arial"/>
                  <w:b/>
                  <w:bCs/>
                  <w:color w:val="0000CC"/>
                  <w:sz w:val="20"/>
                  <w:szCs w:val="20"/>
                  <w:u w:val="single"/>
                  <w:lang w:val="fr-FR" w:eastAsia="es-ES"/>
                </w:rPr>
                <w:t>Web Gallery of Art</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http://www.wga.hu/frames-e.html?/index-hu.html</w:t>
            </w:r>
            <w:r w:rsidRPr="00884772">
              <w:rPr>
                <w:rFonts w:ascii="Arial" w:eastAsia="Times New Roman" w:hAnsi="Arial" w:cs="Arial"/>
                <w:color w:val="000000"/>
                <w:sz w:val="20"/>
                <w:szCs w:val="20"/>
                <w:lang w:val="fr-FR" w:eastAsia="es-ES"/>
              </w:rPr>
              <w:br/>
              <w:t xml:space="preserve">Créé en 1996 par Emil </w:t>
            </w:r>
            <w:proofErr w:type="spellStart"/>
            <w:r w:rsidRPr="00884772">
              <w:rPr>
                <w:rFonts w:ascii="Arial" w:eastAsia="Times New Roman" w:hAnsi="Arial" w:cs="Arial"/>
                <w:color w:val="000000"/>
                <w:sz w:val="20"/>
                <w:szCs w:val="20"/>
                <w:lang w:val="fr-FR" w:eastAsia="es-ES"/>
              </w:rPr>
              <w:t>Kren</w:t>
            </w:r>
            <w:proofErr w:type="spellEnd"/>
            <w:r w:rsidRPr="00884772">
              <w:rPr>
                <w:rFonts w:ascii="Arial" w:eastAsia="Times New Roman" w:hAnsi="Arial" w:cs="Arial"/>
                <w:color w:val="000000"/>
                <w:sz w:val="20"/>
                <w:szCs w:val="20"/>
                <w:lang w:val="fr-FR" w:eastAsia="es-ES"/>
              </w:rPr>
              <w:t xml:space="preserve"> et Daniel Marx, ce répertoire où les artistes sont classés par ordre alphabétique possède un moteur de recherche interne, une belle collection de fonds musicaux, 11000 tableaux célèbres numérisés, une possibilité d'affichage permettant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comparer deux tableaux. Il a déjà reçu plus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million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visites.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50D85ED" wp14:editId="62D7960F">
                  <wp:extent cx="130810" cy="130810"/>
                  <wp:effectExtent l="0" t="0" r="2540" b="2540"/>
                  <wp:docPr id="96" name="Imagen 96"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3" w:tgtFrame="_blank" w:history="1">
              <w:r w:rsidRPr="00884772">
                <w:rPr>
                  <w:rFonts w:ascii="Arial" w:eastAsia="Times New Roman" w:hAnsi="Arial" w:cs="Arial"/>
                  <w:b/>
                  <w:bCs/>
                  <w:color w:val="0000CC"/>
                  <w:sz w:val="20"/>
                  <w:szCs w:val="20"/>
                  <w:u w:val="single"/>
                  <w:lang w:val="fr-FR" w:eastAsia="es-ES"/>
                </w:rPr>
                <w:t>Artcyclopedia The Guide to Fine Art on the Internet</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http://www.artcyclopedia.com/index.html</w:t>
            </w:r>
            <w:r w:rsidRPr="00884772">
              <w:rPr>
                <w:rFonts w:ascii="Arial" w:eastAsia="Times New Roman" w:hAnsi="Arial" w:cs="Arial"/>
                <w:color w:val="000000"/>
                <w:sz w:val="20"/>
                <w:szCs w:val="20"/>
                <w:lang w:val="fr-FR" w:eastAsia="es-ES"/>
              </w:rPr>
              <w:br/>
              <w:t xml:space="preserve">Ingénieux et discrètement beau,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foisonnant de contenus. John </w:t>
            </w:r>
            <w:proofErr w:type="spellStart"/>
            <w:r w:rsidRPr="00884772">
              <w:rPr>
                <w:rFonts w:ascii="Arial" w:eastAsia="Times New Roman" w:hAnsi="Arial" w:cs="Arial"/>
                <w:color w:val="000000"/>
                <w:sz w:val="20"/>
                <w:szCs w:val="20"/>
                <w:lang w:val="fr-FR" w:eastAsia="es-ES"/>
              </w:rPr>
              <w:t>Malyon</w:t>
            </w:r>
            <w:proofErr w:type="spellEnd"/>
            <w:r w:rsidRPr="00884772">
              <w:rPr>
                <w:rFonts w:ascii="Arial" w:eastAsia="Times New Roman" w:hAnsi="Arial" w:cs="Arial"/>
                <w:color w:val="000000"/>
                <w:sz w:val="20"/>
                <w:szCs w:val="20"/>
                <w:lang w:val="fr-FR" w:eastAsia="es-ES"/>
              </w:rPr>
              <w:t xml:space="preserve">, l'auteur canadien du site, offre au public une vaste base de données, par artistes, par sujets, par supports, par thèmes, des liens vers une variété de reproductions des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ainsi que des références d'actualités,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musées, d'écrits sur l'art. Texte anglais.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3A4A9CD" wp14:editId="5F12C39C">
                  <wp:extent cx="130810" cy="130810"/>
                  <wp:effectExtent l="0" t="0" r="2540" b="2540"/>
                  <wp:docPr id="97" name="Imagen 97"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4" w:tgtFrame="_blank" w:history="1">
              <w:r w:rsidRPr="00884772">
                <w:rPr>
                  <w:rFonts w:ascii="Arial" w:eastAsia="Times New Roman" w:hAnsi="Arial" w:cs="Arial"/>
                  <w:b/>
                  <w:bCs/>
                  <w:color w:val="0000CC"/>
                  <w:sz w:val="20"/>
                  <w:szCs w:val="20"/>
                  <w:u w:val="single"/>
                  <w:lang w:val="fr-FR" w:eastAsia="es-ES"/>
                </w:rPr>
                <w:t>Mark Harden's Artchive Museum</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http://www.artchive.com/ftp_site.htm</w:t>
            </w:r>
            <w:r w:rsidRPr="00884772">
              <w:rPr>
                <w:rFonts w:ascii="Arial" w:eastAsia="Times New Roman" w:hAnsi="Arial" w:cs="Arial"/>
                <w:color w:val="000000"/>
                <w:sz w:val="20"/>
                <w:szCs w:val="20"/>
                <w:lang w:val="fr-FR" w:eastAsia="es-ES"/>
              </w:rPr>
              <w:br/>
              <w:t xml:space="preserve">La page d'accueil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ce répertoire propose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index comportant non seulement des noms d'artistes mais aussi des écoles et des mouvements artistiques, et même quelques thèmes.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DE722F7" wp14:editId="57356221">
                  <wp:extent cx="47625" cy="142240"/>
                  <wp:effectExtent l="0" t="0" r="9525" b="0"/>
                  <wp:docPr id="98" name="Imagen 9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5" w:tgtFrame="_blank" w:history="1">
              <w:r w:rsidRPr="00884772">
                <w:rPr>
                  <w:rFonts w:ascii="Arial" w:eastAsia="Times New Roman" w:hAnsi="Arial" w:cs="Arial"/>
                  <w:b/>
                  <w:bCs/>
                  <w:color w:val="0000CC"/>
                  <w:sz w:val="20"/>
                  <w:szCs w:val="20"/>
                  <w:u w:val="single"/>
                  <w:lang w:val="fr-FR" w:eastAsia="es-ES"/>
                </w:rPr>
                <w:t xml:space="preserve">Fiches commentées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la National Gallery of Art</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http://www.nga.gov/collection/ggpdffr.htm</w:t>
            </w:r>
            <w:r w:rsidRPr="00884772">
              <w:rPr>
                <w:rFonts w:ascii="Arial" w:eastAsia="Times New Roman" w:hAnsi="Arial" w:cs="Arial"/>
                <w:color w:val="000000"/>
                <w:sz w:val="20"/>
                <w:szCs w:val="20"/>
                <w:lang w:val="fr-FR" w:eastAsia="es-ES"/>
              </w:rPr>
              <w:br/>
              <w:t xml:space="preserve">La National </w:t>
            </w:r>
            <w:proofErr w:type="spellStart"/>
            <w:r w:rsidRPr="00884772">
              <w:rPr>
                <w:rFonts w:ascii="Arial" w:eastAsia="Times New Roman" w:hAnsi="Arial" w:cs="Arial"/>
                <w:color w:val="000000"/>
                <w:sz w:val="20"/>
                <w:szCs w:val="20"/>
                <w:lang w:val="fr-FR" w:eastAsia="es-ES"/>
              </w:rPr>
              <w:t>Gallery</w:t>
            </w:r>
            <w:proofErr w:type="spellEnd"/>
            <w:r w:rsidRPr="00884772">
              <w:rPr>
                <w:rFonts w:ascii="Arial" w:eastAsia="Times New Roman" w:hAnsi="Arial" w:cs="Arial"/>
                <w:color w:val="000000"/>
                <w:sz w:val="20"/>
                <w:szCs w:val="20"/>
                <w:lang w:val="fr-FR" w:eastAsia="es-ES"/>
              </w:rPr>
              <w:t xml:space="preserve"> of Art de Washington met en ligne en format .</w:t>
            </w:r>
            <w:proofErr w:type="spellStart"/>
            <w:r w:rsidRPr="00884772">
              <w:rPr>
                <w:rFonts w:ascii="Arial" w:eastAsia="Times New Roman" w:hAnsi="Arial" w:cs="Arial"/>
                <w:color w:val="000000"/>
                <w:sz w:val="20"/>
                <w:szCs w:val="20"/>
                <w:lang w:val="fr-FR" w:eastAsia="es-ES"/>
              </w:rPr>
              <w:t>pdf</w:t>
            </w:r>
            <w:proofErr w:type="spellEnd"/>
            <w:r w:rsidRPr="00884772">
              <w:rPr>
                <w:rFonts w:ascii="Arial" w:eastAsia="Times New Roman" w:hAnsi="Arial" w:cs="Arial"/>
                <w:color w:val="000000"/>
                <w:sz w:val="20"/>
                <w:szCs w:val="20"/>
                <w:lang w:val="fr-FR" w:eastAsia="es-ES"/>
              </w:rPr>
              <w:t xml:space="preserve"> la traduction française de ses commentaires sur des </w:t>
            </w:r>
            <w:proofErr w:type="spellStart"/>
            <w:r w:rsidRPr="00884772">
              <w:rPr>
                <w:rFonts w:ascii="Arial" w:eastAsia="Times New Roman" w:hAnsi="Arial" w:cs="Arial"/>
                <w:color w:val="000000"/>
                <w:sz w:val="20"/>
                <w:szCs w:val="20"/>
                <w:lang w:val="fr-FR" w:eastAsia="es-ES"/>
              </w:rPr>
              <w:lastRenderedPageBreak/>
              <w:t>oeuvres</w:t>
            </w:r>
            <w:proofErr w:type="spellEnd"/>
            <w:r w:rsidRPr="00884772">
              <w:rPr>
                <w:rFonts w:ascii="Arial" w:eastAsia="Times New Roman" w:hAnsi="Arial" w:cs="Arial"/>
                <w:color w:val="000000"/>
                <w:sz w:val="20"/>
                <w:szCs w:val="20"/>
                <w:lang w:val="fr-FR" w:eastAsia="es-ES"/>
              </w:rPr>
              <w:t xml:space="preserve"> d'époques et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pays européens divers, retables italiens, espagnols, hollandais, paysagistes anglais, Vermeer, Chardin, Hals, voisinent avec Boucher, </w:t>
            </w:r>
            <w:r w:rsidRPr="00884772">
              <w:rPr>
                <w:rFonts w:ascii="Arial" w:eastAsia="Times New Roman" w:hAnsi="Arial" w:cs="Arial"/>
                <w:color w:val="000000"/>
                <w:sz w:val="20"/>
                <w:szCs w:val="20"/>
                <w:shd w:val="clear" w:color="auto" w:fill="FFFF00"/>
                <w:lang w:val="fr-FR" w:eastAsia="es-ES"/>
              </w:rPr>
              <w:t>Watteau</w:t>
            </w:r>
            <w:r w:rsidRPr="00884772">
              <w:rPr>
                <w:rFonts w:ascii="Arial" w:eastAsia="Times New Roman" w:hAnsi="Arial" w:cs="Arial"/>
                <w:color w:val="000000"/>
                <w:sz w:val="20"/>
                <w:szCs w:val="20"/>
                <w:lang w:val="fr-FR" w:eastAsia="es-ES"/>
              </w:rPr>
              <w:t xml:space="preserve"> ou Fragonard, et une mine d'autres trésors qu'il faudrait tous énumérer.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 xml:space="preserve">HISTOIRE </w:t>
            </w:r>
            <w:r w:rsidRPr="00884772">
              <w:rPr>
                <w:rFonts w:ascii="Arial" w:eastAsia="Times New Roman" w:hAnsi="Arial" w:cs="Arial"/>
                <w:b/>
                <w:bCs/>
                <w:color w:val="AE0903"/>
                <w:sz w:val="20"/>
                <w:szCs w:val="20"/>
                <w:shd w:val="clear" w:color="auto" w:fill="FFFF00"/>
                <w:lang w:val="fr-FR" w:eastAsia="es-ES"/>
              </w:rPr>
              <w:t>DE</w:t>
            </w:r>
            <w:r w:rsidRPr="00884772">
              <w:rPr>
                <w:rFonts w:ascii="Arial" w:eastAsia="Times New Roman" w:hAnsi="Arial" w:cs="Arial"/>
                <w:b/>
                <w:bCs/>
                <w:color w:val="AE0903"/>
                <w:sz w:val="20"/>
                <w:szCs w:val="20"/>
                <w:lang w:val="fr-FR" w:eastAsia="es-ES"/>
              </w:rPr>
              <w:t xml:space="preserve"> L'ART</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6026454" wp14:editId="14CFCA47">
                  <wp:extent cx="47625" cy="142240"/>
                  <wp:effectExtent l="0" t="0" r="9525" b="0"/>
                  <wp:docPr id="99" name="Imagen 9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6" w:tgtFrame="_blank" w:history="1">
              <w:r w:rsidRPr="00884772">
                <w:rPr>
                  <w:rFonts w:ascii="Arial" w:eastAsia="Times New Roman" w:hAnsi="Arial" w:cs="Arial"/>
                  <w:b/>
                  <w:bCs/>
                  <w:color w:val="0000CC"/>
                  <w:sz w:val="20"/>
                  <w:szCs w:val="20"/>
                  <w:u w:val="single"/>
                  <w:lang w:val="fr-FR" w:eastAsia="es-ES"/>
                </w:rPr>
                <w:t>Histoire et peinture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http://www.histoire-image.org/</w:t>
            </w:r>
            <w:r w:rsidRPr="00884772">
              <w:rPr>
                <w:rFonts w:ascii="Arial" w:eastAsia="Times New Roman" w:hAnsi="Arial" w:cs="Arial"/>
                <w:color w:val="000000"/>
                <w:sz w:val="20"/>
                <w:szCs w:val="20"/>
                <w:lang w:val="fr-FR" w:eastAsia="es-ES"/>
              </w:rPr>
              <w:br/>
              <w:t xml:space="preserve">Site intéressant quand on cherche des tableaux (certains sont commentés) en rapport avec l'histoire ou en relation avec les mouvements littéraires.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Moyen-Age</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28FBE85" wp14:editId="5F8C94AF">
                  <wp:extent cx="130810" cy="130810"/>
                  <wp:effectExtent l="0" t="0" r="2540" b="2540"/>
                  <wp:docPr id="100" name="Imagen 100"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7" w:tgtFrame="_blank" w:history="1">
              <w:r w:rsidRPr="00884772">
                <w:rPr>
                  <w:rFonts w:ascii="Arial" w:eastAsia="Times New Roman" w:hAnsi="Arial" w:cs="Arial"/>
                  <w:b/>
                  <w:bCs/>
                  <w:color w:val="0000CC"/>
                  <w:sz w:val="20"/>
                  <w:szCs w:val="20"/>
                  <w:u w:val="single"/>
                  <w:lang w:val="fr-FR" w:eastAsia="es-ES"/>
                </w:rPr>
                <w:t>Art roman dans la France médiévale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http://www.art-roman.net/index.htm</w:t>
            </w:r>
            <w:r w:rsidRPr="00884772">
              <w:rPr>
                <w:rFonts w:ascii="Arial" w:eastAsia="Times New Roman" w:hAnsi="Arial" w:cs="Arial"/>
                <w:color w:val="000000"/>
                <w:sz w:val="20"/>
                <w:szCs w:val="20"/>
                <w:lang w:val="fr-FR" w:eastAsia="es-ES"/>
              </w:rPr>
              <w:br/>
              <w:t xml:space="preserve">Des reproductions d'art d'une qualité exceptionnelle vous permettent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voyage virtuel à travers l'art roman dans de nombreuses provinces françaises. Vallée du Loir (fresques), Poitou, Nivernais, Berry, Normandie, Bourgogne, Lorraine, Ile-</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-France et d'autres encore.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F30E966" wp14:editId="0276C726">
                  <wp:extent cx="130810" cy="130810"/>
                  <wp:effectExtent l="0" t="0" r="2540" b="2540"/>
                  <wp:docPr id="101" name="Imagen 101"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8" w:tgtFrame="_blank" w:history="1">
              <w:r w:rsidRPr="00884772">
                <w:rPr>
                  <w:rFonts w:ascii="Arial" w:eastAsia="Times New Roman" w:hAnsi="Arial" w:cs="Arial"/>
                  <w:b/>
                  <w:bCs/>
                  <w:color w:val="0000CC"/>
                  <w:sz w:val="20"/>
                  <w:szCs w:val="20"/>
                  <w:u w:val="single"/>
                  <w:lang w:val="fr-FR" w:eastAsia="es-ES"/>
                </w:rPr>
                <w:t xml:space="preserve">Enluminures des manuscrits </w:t>
              </w:r>
              <w:proofErr w:type="gramStart"/>
              <w:r w:rsidRPr="00884772">
                <w:rPr>
                  <w:rFonts w:ascii="Arial" w:eastAsia="Times New Roman" w:hAnsi="Arial" w:cs="Arial"/>
                  <w:b/>
                  <w:bCs/>
                  <w:color w:val="0000CC"/>
                  <w:sz w:val="20"/>
                  <w:szCs w:val="20"/>
                  <w:u w:val="single"/>
                  <w:lang w:val="fr-FR" w:eastAsia="es-ES"/>
                </w:rPr>
                <w:t>médiévaux</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http://liberfloridus.cines.fr</w:t>
            </w:r>
            <w:proofErr w:type="gramEnd"/>
            <w:r w:rsidRPr="00884772">
              <w:rPr>
                <w:rFonts w:ascii="Arial" w:eastAsia="Times New Roman" w:hAnsi="Arial" w:cs="Arial"/>
                <w:color w:val="AE0903"/>
                <w:sz w:val="20"/>
                <w:szCs w:val="20"/>
                <w:lang w:val="fr-FR" w:eastAsia="es-ES"/>
              </w:rPr>
              <w:t>/</w:t>
            </w:r>
            <w:r w:rsidRPr="00884772">
              <w:rPr>
                <w:rFonts w:ascii="Arial" w:eastAsia="Times New Roman" w:hAnsi="Arial" w:cs="Arial"/>
                <w:color w:val="000000"/>
                <w:sz w:val="20"/>
                <w:szCs w:val="20"/>
                <w:lang w:val="fr-FR" w:eastAsia="es-ES"/>
              </w:rPr>
              <w:br/>
              <w:t xml:space="preserve">Une richesse fabuleuse : les trésors des manuscrits </w:t>
            </w:r>
            <w:proofErr w:type="spellStart"/>
            <w:r w:rsidRPr="00884772">
              <w:rPr>
                <w:rFonts w:ascii="Arial" w:eastAsia="Times New Roman" w:hAnsi="Arial" w:cs="Arial"/>
                <w:color w:val="000000"/>
                <w:sz w:val="20"/>
                <w:szCs w:val="20"/>
                <w:lang w:val="fr-FR" w:eastAsia="es-ES"/>
              </w:rPr>
              <w:t>moyen-âgeux</w:t>
            </w:r>
            <w:proofErr w:type="spellEnd"/>
            <w:r w:rsidRPr="00884772">
              <w:rPr>
                <w:rFonts w:ascii="Arial" w:eastAsia="Times New Roman" w:hAnsi="Arial" w:cs="Arial"/>
                <w:color w:val="000000"/>
                <w:sz w:val="20"/>
                <w:szCs w:val="20"/>
                <w:lang w:val="fr-FR" w:eastAsia="es-ES"/>
              </w:rPr>
              <w:t xml:space="preserve"> que possèdent les bibliothèques françaises d'enseignement supérieur sont systématiquement mis en ligne par le projet Liber </w:t>
            </w:r>
            <w:proofErr w:type="spellStart"/>
            <w:r w:rsidRPr="00884772">
              <w:rPr>
                <w:rFonts w:ascii="Arial" w:eastAsia="Times New Roman" w:hAnsi="Arial" w:cs="Arial"/>
                <w:color w:val="000000"/>
                <w:sz w:val="20"/>
                <w:szCs w:val="20"/>
                <w:lang w:val="fr-FR" w:eastAsia="es-ES"/>
              </w:rPr>
              <w:t>Floridus</w:t>
            </w:r>
            <w:proofErr w:type="spellEnd"/>
            <w:r w:rsidRPr="00884772">
              <w:rPr>
                <w:rFonts w:ascii="Arial" w:eastAsia="Times New Roman" w:hAnsi="Arial" w:cs="Arial"/>
                <w:color w:val="000000"/>
                <w:sz w:val="20"/>
                <w:szCs w:val="20"/>
                <w:lang w:val="fr-FR" w:eastAsia="es-ES"/>
              </w:rPr>
              <w:t xml:space="preserve">. Indexation en cours.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1C2AF29" wp14:editId="44C66DC5">
                  <wp:extent cx="47625" cy="142240"/>
                  <wp:effectExtent l="0" t="0" r="9525" b="0"/>
                  <wp:docPr id="102" name="Imagen 10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199" w:tgtFrame="_blank" w:history="1">
              <w:r w:rsidRPr="00884772">
                <w:rPr>
                  <w:rFonts w:ascii="Arial" w:eastAsia="Times New Roman" w:hAnsi="Arial" w:cs="Arial"/>
                  <w:b/>
                  <w:bCs/>
                  <w:color w:val="0000CC"/>
                  <w:sz w:val="20"/>
                  <w:szCs w:val="20"/>
                  <w:u w:val="single"/>
                  <w:lang w:val="fr-FR" w:eastAsia="es-ES"/>
                </w:rPr>
                <w:t>Le Moyen âge en lumière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http://www.moyenageenlumiere.com/</w:t>
            </w:r>
            <w:r w:rsidRPr="00884772">
              <w:rPr>
                <w:rFonts w:ascii="Arial" w:eastAsia="Times New Roman" w:hAnsi="Arial" w:cs="Arial"/>
                <w:color w:val="000000"/>
                <w:sz w:val="20"/>
                <w:szCs w:val="20"/>
                <w:lang w:val="fr-FR" w:eastAsia="es-ES"/>
              </w:rPr>
              <w:br/>
              <w:t xml:space="preserve">Une présentation remarquable, à la fois par la richesse de ses contenus et l'utilisation de supports variés (Web, cédérom, livre) sans qu'aucun d'entre eux trahisse ou restreigne les autres. Enluminures médiévales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qualité.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XVe-XVIe siècles</w:t>
            </w:r>
          </w:p>
          <w:p w:rsidR="00884772" w:rsidRPr="00884772" w:rsidRDefault="00884772" w:rsidP="00884772">
            <w:pPr>
              <w:spacing w:before="100" w:beforeAutospacing="1" w:after="240"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B6E000D" wp14:editId="1604B244">
                  <wp:extent cx="47625" cy="142240"/>
                  <wp:effectExtent l="0" t="0" r="9525" b="0"/>
                  <wp:docPr id="103" name="Imagen 10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0" w:tgtFrame="_blank" w:history="1">
              <w:r w:rsidRPr="00884772">
                <w:rPr>
                  <w:rFonts w:ascii="Arial" w:eastAsia="Times New Roman" w:hAnsi="Arial" w:cs="Arial"/>
                  <w:b/>
                  <w:bCs/>
                  <w:color w:val="0000CC"/>
                  <w:sz w:val="20"/>
                  <w:szCs w:val="20"/>
                  <w:u w:val="single"/>
                  <w:lang w:val="fr-FR" w:eastAsia="es-ES"/>
                </w:rPr>
                <w:t>La Renaissance : oeuvres patrimoniales</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http://pagesperso-orange.fr/sylvain.weisse/renaissance/renaissancep.htm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la Renaissance à travers trois tableaux : </w:t>
            </w:r>
            <w:r w:rsidRPr="00884772">
              <w:rPr>
                <w:rFonts w:ascii="Arial" w:eastAsia="Times New Roman" w:hAnsi="Arial" w:cs="Arial"/>
                <w:color w:val="000000"/>
                <w:sz w:val="20"/>
                <w:szCs w:val="20"/>
                <w:lang w:val="fr-FR" w:eastAsia="es-ES"/>
              </w:rPr>
              <w:br/>
              <w:t xml:space="preserve">- Les Ambassadeurs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Holbein </w:t>
            </w:r>
            <w:r w:rsidRPr="00884772">
              <w:rPr>
                <w:rFonts w:ascii="Arial" w:eastAsia="Times New Roman" w:hAnsi="Arial" w:cs="Arial"/>
                <w:color w:val="000000"/>
                <w:sz w:val="20"/>
                <w:szCs w:val="20"/>
                <w:lang w:val="fr-FR" w:eastAsia="es-ES"/>
              </w:rPr>
              <w:br/>
              <w:t xml:space="preserve">- Les époux </w:t>
            </w:r>
            <w:proofErr w:type="spellStart"/>
            <w:r w:rsidRPr="00884772">
              <w:rPr>
                <w:rFonts w:ascii="Arial" w:eastAsia="Times New Roman" w:hAnsi="Arial" w:cs="Arial"/>
                <w:color w:val="000000"/>
                <w:sz w:val="20"/>
                <w:szCs w:val="20"/>
                <w:lang w:val="fr-FR" w:eastAsia="es-ES"/>
              </w:rPr>
              <w:t>Arnolfini</w:t>
            </w:r>
            <w:proofErr w:type="spellEnd"/>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Van </w:t>
            </w:r>
            <w:proofErr w:type="spellStart"/>
            <w:r w:rsidRPr="00884772">
              <w:rPr>
                <w:rFonts w:ascii="Arial" w:eastAsia="Times New Roman" w:hAnsi="Arial" w:cs="Arial"/>
                <w:color w:val="000000"/>
                <w:sz w:val="20"/>
                <w:szCs w:val="20"/>
                <w:lang w:val="fr-FR" w:eastAsia="es-ES"/>
              </w:rPr>
              <w:t>Eyck</w:t>
            </w:r>
            <w:proofErr w:type="spellEnd"/>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 Les noces de Cana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Véronèse </w:t>
            </w:r>
            <w:r w:rsidRPr="00884772">
              <w:rPr>
                <w:rFonts w:ascii="Arial" w:eastAsia="Times New Roman" w:hAnsi="Arial" w:cs="Arial"/>
                <w:color w:val="000000"/>
                <w:sz w:val="20"/>
                <w:szCs w:val="20"/>
                <w:lang w:val="fr-FR" w:eastAsia="es-ES"/>
              </w:rPr>
              <w:br/>
              <w:t xml:space="preserve">On trouve aussi une étude de Venise et Florence, grandes villes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cette époque, ainsi qu'</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document technique pour expliquer la perspective.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XVIIe siècle</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4D378F61" wp14:editId="67844A50">
                  <wp:extent cx="130810" cy="130810"/>
                  <wp:effectExtent l="0" t="0" r="2540" b="2540"/>
                  <wp:docPr id="104" name="Imagen 104" descr="Ressource interne à WebLet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source interne à WebLettres"/>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1" w:tgtFrame="_blank" w:history="1">
              <w:r w:rsidRPr="00884772">
                <w:rPr>
                  <w:rFonts w:ascii="Arial" w:eastAsia="Times New Roman" w:hAnsi="Arial" w:cs="Arial"/>
                  <w:b/>
                  <w:bCs/>
                  <w:color w:val="0000CC"/>
                  <w:sz w:val="20"/>
                  <w:szCs w:val="20"/>
                  <w:u w:val="single"/>
                  <w:lang w:val="fr-FR" w:eastAsia="es-ES"/>
                </w:rPr>
                <w:t>Les Vanités</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lastRenderedPageBreak/>
              <w:t>http://www.weblettres.net/spip/article.php3?id_article=594</w:t>
            </w:r>
            <w:r w:rsidRPr="00884772">
              <w:rPr>
                <w:rFonts w:ascii="Arial" w:eastAsia="Times New Roman" w:hAnsi="Arial" w:cs="Arial"/>
                <w:color w:val="000000"/>
                <w:sz w:val="20"/>
                <w:szCs w:val="20"/>
                <w:lang w:val="fr-FR" w:eastAsia="es-ES"/>
              </w:rPr>
              <w:br/>
            </w:r>
            <w:r w:rsidRPr="00884772">
              <w:rPr>
                <w:rFonts w:ascii="Arial" w:eastAsia="Times New Roman" w:hAnsi="Arial" w:cs="Arial"/>
                <w:b/>
                <w:bCs/>
                <w:color w:val="000000"/>
                <w:sz w:val="20"/>
                <w:szCs w:val="20"/>
                <w:lang w:val="fr-FR" w:eastAsia="es-ES"/>
              </w:rPr>
              <w:t>Synthèse Profs-L</w:t>
            </w:r>
            <w:r w:rsidRPr="00884772">
              <w:rPr>
                <w:rFonts w:ascii="Arial" w:eastAsia="Times New Roman" w:hAnsi="Arial" w:cs="Arial"/>
                <w:color w:val="000000"/>
                <w:sz w:val="20"/>
                <w:szCs w:val="20"/>
                <w:lang w:val="fr-FR" w:eastAsia="es-ES"/>
              </w:rPr>
              <w:t xml:space="preserve"> proposée par Christian Perrier à partir des contributions de professeurs de français sur la liste de discussion Profs-L. Il s'agissait de trouver des sites ou des peintures représentant des « vanités » au XVIIe, le plus souvent des natures mortes évoquant allégoriquement « les fins dernières » (la nature mortelle)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l'homme.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923C33E" wp14:editId="4C05F5BE">
                  <wp:extent cx="47625" cy="142240"/>
                  <wp:effectExtent l="0" t="0" r="9525" b="0"/>
                  <wp:docPr id="105" name="Imagen 10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2" w:tgtFrame="_blank" w:history="1">
              <w:r w:rsidRPr="00884772">
                <w:rPr>
                  <w:rFonts w:ascii="Arial" w:eastAsia="Times New Roman" w:hAnsi="Arial" w:cs="Arial"/>
                  <w:b/>
                  <w:bCs/>
                  <w:color w:val="0000CC"/>
                  <w:sz w:val="20"/>
                  <w:szCs w:val="20"/>
                  <w:u w:val="single"/>
                  <w:lang w:val="fr-FR" w:eastAsia="es-ES"/>
                </w:rPr>
                <w:t xml:space="preserve">Vanités en peinture au XVIIe </w:t>
              </w:r>
              <w:r w:rsidRPr="00884772">
                <w:rPr>
                  <w:rFonts w:ascii="Arial" w:eastAsia="Times New Roman" w:hAnsi="Arial" w:cs="Arial"/>
                  <w:b/>
                  <w:bCs/>
                  <w:i/>
                  <w:iCs/>
                  <w:color w:val="0000CC"/>
                  <w:sz w:val="20"/>
                  <w:szCs w:val="20"/>
                  <w:u w:val="single"/>
                  <w:lang w:val="fr-FR" w:eastAsia="es-ES"/>
                </w:rPr>
                <w:t xml:space="preserve">(Ac.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Strasbourg)</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http://www.ac-strasbourg.fr/sections/enseignements/secondaire/pedagogie/les_disc...</w:t>
            </w:r>
            <w:r w:rsidRPr="00884772">
              <w:rPr>
                <w:rFonts w:ascii="Arial" w:eastAsia="Times New Roman" w:hAnsi="Arial" w:cs="Arial"/>
                <w:color w:val="000000"/>
                <w:sz w:val="20"/>
                <w:szCs w:val="20"/>
                <w:lang w:val="fr-FR" w:eastAsia="es-ES"/>
              </w:rPr>
              <w:br/>
              <w:t xml:space="preserve">Diaporama pédagogique proposé par Valérie </w:t>
            </w:r>
            <w:proofErr w:type="spellStart"/>
            <w:r w:rsidRPr="00884772">
              <w:rPr>
                <w:rFonts w:ascii="Arial" w:eastAsia="Times New Roman" w:hAnsi="Arial" w:cs="Arial"/>
                <w:color w:val="000000"/>
                <w:sz w:val="20"/>
                <w:szCs w:val="20"/>
                <w:lang w:val="fr-FR" w:eastAsia="es-ES"/>
              </w:rPr>
              <w:t>Delaunoy</w:t>
            </w:r>
            <w:proofErr w:type="spellEnd"/>
            <w:r w:rsidRPr="00884772">
              <w:rPr>
                <w:rFonts w:ascii="Arial" w:eastAsia="Times New Roman" w:hAnsi="Arial" w:cs="Arial"/>
                <w:color w:val="000000"/>
                <w:sz w:val="20"/>
                <w:szCs w:val="20"/>
                <w:lang w:val="fr-FR" w:eastAsia="es-ES"/>
              </w:rPr>
              <w:t xml:space="preserve">, permettant de comprendre en quelques tableaux et explications simples ce qu'est une "vanité" dans la peinture baroque du XVIIe.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de Georges De La Tour et de Philippe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Champaigne.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XVIIIe siècle</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BB15A29" wp14:editId="7DDC8C17">
                  <wp:extent cx="47625" cy="142240"/>
                  <wp:effectExtent l="0" t="0" r="9525" b="0"/>
                  <wp:docPr id="106" name="Imagen 10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3" w:tgtFrame="_blank" w:history="1">
              <w:r w:rsidRPr="00884772">
                <w:rPr>
                  <w:rFonts w:ascii="Arial" w:eastAsia="Times New Roman" w:hAnsi="Arial" w:cs="Arial"/>
                  <w:b/>
                  <w:bCs/>
                  <w:color w:val="0000CC"/>
                  <w:sz w:val="20"/>
                  <w:szCs w:val="20"/>
                  <w:u w:val="single"/>
                  <w:lang w:val="fr-FR" w:eastAsia="es-ES"/>
                </w:rPr>
                <w:t xml:space="preserve">Le siècle des Lumières dans la peinture des musées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France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http://hillerin.club.fr/beauxarts.htm</w:t>
            </w:r>
            <w:r w:rsidRPr="00884772">
              <w:rPr>
                <w:rFonts w:ascii="Arial" w:eastAsia="Times New Roman" w:hAnsi="Arial" w:cs="Arial"/>
                <w:color w:val="000000"/>
                <w:sz w:val="20"/>
                <w:szCs w:val="20"/>
                <w:lang w:val="fr-FR" w:eastAsia="es-ES"/>
              </w:rPr>
              <w:br/>
              <w:t xml:space="preserve">Fragonard, </w:t>
            </w:r>
            <w:r w:rsidRPr="00884772">
              <w:rPr>
                <w:rFonts w:ascii="Arial" w:eastAsia="Times New Roman" w:hAnsi="Arial" w:cs="Arial"/>
                <w:color w:val="000000"/>
                <w:sz w:val="20"/>
                <w:szCs w:val="20"/>
                <w:shd w:val="clear" w:color="auto" w:fill="FFFF00"/>
                <w:lang w:val="fr-FR" w:eastAsia="es-ES"/>
              </w:rPr>
              <w:t>Watteau</w:t>
            </w:r>
            <w:r w:rsidRPr="00884772">
              <w:rPr>
                <w:rFonts w:ascii="Arial" w:eastAsia="Times New Roman" w:hAnsi="Arial" w:cs="Arial"/>
                <w:color w:val="000000"/>
                <w:sz w:val="20"/>
                <w:szCs w:val="20"/>
                <w:lang w:val="fr-FR" w:eastAsia="es-ES"/>
              </w:rPr>
              <w:t xml:space="preserve">, David, Chardin, Boucher, Hogarth, d'autres encore : des liens choisis pointent vers de nombreux tableaux significatifs du XVIIIe siècle, mis en ligne par Alexis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t>
            </w:r>
            <w:proofErr w:type="spellStart"/>
            <w:r w:rsidRPr="00884772">
              <w:rPr>
                <w:rFonts w:ascii="Arial" w:eastAsia="Times New Roman" w:hAnsi="Arial" w:cs="Arial"/>
                <w:color w:val="000000"/>
                <w:sz w:val="20"/>
                <w:szCs w:val="20"/>
                <w:lang w:val="fr-FR" w:eastAsia="es-ES"/>
              </w:rPr>
              <w:t>Hillerin</w:t>
            </w:r>
            <w:proofErr w:type="spellEnd"/>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0F74D36" wp14:editId="7A59D805">
                  <wp:extent cx="47625" cy="142240"/>
                  <wp:effectExtent l="0" t="0" r="9525" b="0"/>
                  <wp:docPr id="107" name="Imagen 10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4" w:tgtFrame="_blank" w:history="1">
              <w:r w:rsidRPr="00884772">
                <w:rPr>
                  <w:rFonts w:ascii="Arial" w:eastAsia="Times New Roman" w:hAnsi="Arial" w:cs="Arial"/>
                  <w:b/>
                  <w:bCs/>
                  <w:color w:val="0000CC"/>
                  <w:sz w:val="20"/>
                  <w:szCs w:val="20"/>
                  <w:u w:val="single"/>
                  <w:lang w:val="fr-FR" w:eastAsia="es-ES"/>
                </w:rPr>
                <w:t>La période révolutionnaire dans la peinture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http://pagesperso-orange.fr/sylvain.weisse/peintrev/peirevopa.htm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la période révolutionnaire à travers plusieurs tableaux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David: </w:t>
            </w:r>
            <w:r w:rsidRPr="00884772">
              <w:rPr>
                <w:rFonts w:ascii="Arial" w:eastAsia="Times New Roman" w:hAnsi="Arial" w:cs="Arial"/>
                <w:color w:val="000000"/>
                <w:sz w:val="20"/>
                <w:szCs w:val="20"/>
                <w:lang w:val="fr-FR" w:eastAsia="es-ES"/>
              </w:rPr>
              <w:br/>
              <w:t xml:space="preserve">- La mort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Socrate </w:t>
            </w:r>
            <w:r w:rsidRPr="00884772">
              <w:rPr>
                <w:rFonts w:ascii="Arial" w:eastAsia="Times New Roman" w:hAnsi="Arial" w:cs="Arial"/>
                <w:color w:val="000000"/>
                <w:sz w:val="20"/>
                <w:szCs w:val="20"/>
                <w:lang w:val="fr-FR" w:eastAsia="es-ES"/>
              </w:rPr>
              <w:br/>
              <w:t xml:space="preserve">- Le serment du Jeu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Paume </w:t>
            </w:r>
            <w:r w:rsidRPr="00884772">
              <w:rPr>
                <w:rFonts w:ascii="Arial" w:eastAsia="Times New Roman" w:hAnsi="Arial" w:cs="Arial"/>
                <w:color w:val="000000"/>
                <w:sz w:val="20"/>
                <w:szCs w:val="20"/>
                <w:lang w:val="fr-FR" w:eastAsia="es-ES"/>
              </w:rPr>
              <w:br/>
              <w:t xml:space="preserve">- Marat </w:t>
            </w:r>
            <w:proofErr w:type="gramStart"/>
            <w:r w:rsidRPr="00884772">
              <w:rPr>
                <w:rFonts w:ascii="Arial" w:eastAsia="Times New Roman" w:hAnsi="Arial" w:cs="Arial"/>
                <w:color w:val="000000"/>
                <w:sz w:val="20"/>
                <w:szCs w:val="20"/>
                <w:lang w:val="fr-FR" w:eastAsia="es-ES"/>
              </w:rPr>
              <w:t xml:space="preserve">assassiné </w:t>
            </w:r>
            <w:proofErr w:type="gramEnd"/>
            <w:r w:rsidRPr="00884772">
              <w:rPr>
                <w:rFonts w:ascii="Arial" w:eastAsia="Times New Roman" w:hAnsi="Arial" w:cs="Arial"/>
                <w:color w:val="000000"/>
                <w:sz w:val="20"/>
                <w:szCs w:val="20"/>
                <w:lang w:val="fr-FR" w:eastAsia="es-ES"/>
              </w:rPr>
              <w:br/>
              <w:t xml:space="preserve">- Les sabines </w:t>
            </w:r>
            <w:r w:rsidRPr="00884772">
              <w:rPr>
                <w:rFonts w:ascii="Arial" w:eastAsia="Times New Roman" w:hAnsi="Arial" w:cs="Arial"/>
                <w:color w:val="000000"/>
                <w:sz w:val="20"/>
                <w:szCs w:val="20"/>
                <w:lang w:val="fr-FR" w:eastAsia="es-ES"/>
              </w:rPr>
              <w:br/>
              <w:t xml:space="preserve">- Le sacre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Napoléon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t>On trouve aussi l'analyse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de Goya : Le </w:t>
            </w:r>
            <w:proofErr w:type="spellStart"/>
            <w:r w:rsidRPr="00884772">
              <w:rPr>
                <w:rFonts w:ascii="Arial" w:eastAsia="Times New Roman" w:hAnsi="Arial" w:cs="Arial"/>
                <w:color w:val="000000"/>
                <w:sz w:val="20"/>
                <w:szCs w:val="20"/>
                <w:lang w:val="fr-FR" w:eastAsia="es-ES"/>
              </w:rPr>
              <w:t>tres</w:t>
            </w:r>
            <w:proofErr w:type="spellEnd"/>
            <w:r w:rsidRPr="00884772">
              <w:rPr>
                <w:rFonts w:ascii="Arial" w:eastAsia="Times New Roman" w:hAnsi="Arial" w:cs="Arial"/>
                <w:color w:val="000000"/>
                <w:sz w:val="20"/>
                <w:szCs w:val="20"/>
                <w:lang w:val="fr-FR" w:eastAsia="es-ES"/>
              </w:rPr>
              <w:t xml:space="preserve"> de Mayo, ainsi que la biographie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David, et des repères chronologiques sur la période.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XIX° siècle</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3C13BFD" wp14:editId="072742A3">
                  <wp:extent cx="47625" cy="142240"/>
                  <wp:effectExtent l="0" t="0" r="9525" b="0"/>
                  <wp:docPr id="108" name="Imagen 10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5" w:tgtFrame="_blank" w:history="1">
              <w:r w:rsidRPr="00884772">
                <w:rPr>
                  <w:rFonts w:ascii="Arial" w:eastAsia="Times New Roman" w:hAnsi="Arial" w:cs="Arial"/>
                  <w:b/>
                  <w:bCs/>
                  <w:color w:val="0000CC"/>
                  <w:sz w:val="20"/>
                  <w:szCs w:val="20"/>
                  <w:u w:val="single"/>
                  <w:lang w:val="fr-FR" w:eastAsia="es-ES"/>
                </w:rPr>
                <w:t xml:space="preserve">Le romantisme en peinture, au Musée des Beaux-Arts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Rouen</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http://crdp.ac-rouen.fr/romantisme/index.htm#</w:t>
            </w:r>
            <w:r w:rsidRPr="00884772">
              <w:rPr>
                <w:rFonts w:ascii="Arial" w:eastAsia="Times New Roman" w:hAnsi="Arial" w:cs="Arial"/>
                <w:color w:val="000000"/>
                <w:sz w:val="20"/>
                <w:szCs w:val="20"/>
                <w:lang w:val="fr-FR" w:eastAsia="es-ES"/>
              </w:rPr>
              <w:br/>
              <w:t xml:space="preserve">Une belle production du CRDP de Haute-Normandie qui présente le romantisme en peinture, plus particulièrement trois thèmes : le paysage romantique, la peinture d'histoire, l'exaltation des sentiments. Les tableaux sont ceux du Musée des Beaux-Arts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Rouen. Des commentaires accompagnent les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lorsqu'on glisse dessus avec la souris.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8342602" wp14:editId="53A2D672">
                  <wp:extent cx="47625" cy="142240"/>
                  <wp:effectExtent l="0" t="0" r="9525" b="0"/>
                  <wp:docPr id="109" name="Imagen 10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6" w:tgtFrame="_blank" w:history="1">
              <w:r w:rsidRPr="00884772">
                <w:rPr>
                  <w:rFonts w:ascii="Arial" w:eastAsia="Times New Roman" w:hAnsi="Arial" w:cs="Arial"/>
                  <w:b/>
                  <w:bCs/>
                  <w:color w:val="0000CC"/>
                  <w:sz w:val="20"/>
                  <w:szCs w:val="20"/>
                  <w:u w:val="single"/>
                  <w:lang w:val="fr-FR" w:eastAsia="es-ES"/>
                </w:rPr>
                <w:t xml:space="preserve">Le romantisme </w:t>
              </w:r>
              <w:r w:rsidRPr="00884772">
                <w:rPr>
                  <w:rFonts w:ascii="Arial" w:eastAsia="Times New Roman" w:hAnsi="Arial" w:cs="Arial"/>
                  <w:b/>
                  <w:bCs/>
                  <w:i/>
                  <w:iCs/>
                  <w:color w:val="0000CC"/>
                  <w:sz w:val="20"/>
                  <w:szCs w:val="20"/>
                  <w:u w:val="single"/>
                  <w:lang w:val="fr-FR" w:eastAsia="es-ES"/>
                </w:rPr>
                <w:t xml:space="preserve">(Ac.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Rouen)</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 xml:space="preserve">http://lettres.ac-rouen.fr/romantisme/0-intro.html </w:t>
            </w:r>
            <w:r w:rsidRPr="00884772">
              <w:rPr>
                <w:rFonts w:ascii="Arial" w:eastAsia="Times New Roman" w:hAnsi="Arial" w:cs="Arial"/>
                <w:color w:val="000000"/>
                <w:sz w:val="20"/>
                <w:szCs w:val="20"/>
                <w:lang w:val="fr-FR" w:eastAsia="es-ES"/>
              </w:rPr>
              <w:br/>
              <w:t xml:space="preserve">Sur le site de l'Académie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Rouen, Danielle Girard et ses élèves ont remis à jour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consacré au romantisme, présenté en quatre thèmes :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lastRenderedPageBreak/>
              <w:t xml:space="preserve">- l'exaltation du moi </w:t>
            </w:r>
            <w:r w:rsidRPr="00884772">
              <w:rPr>
                <w:rFonts w:ascii="Arial" w:eastAsia="Times New Roman" w:hAnsi="Arial" w:cs="Arial"/>
                <w:color w:val="000000"/>
                <w:sz w:val="20"/>
                <w:szCs w:val="20"/>
                <w:lang w:val="fr-FR" w:eastAsia="es-ES"/>
              </w:rPr>
              <w:br/>
              <w:t xml:space="preserve">- la mélancolie </w:t>
            </w:r>
            <w:r w:rsidRPr="00884772">
              <w:rPr>
                <w:rFonts w:ascii="Arial" w:eastAsia="Times New Roman" w:hAnsi="Arial" w:cs="Arial"/>
                <w:color w:val="000000"/>
                <w:sz w:val="20"/>
                <w:szCs w:val="20"/>
                <w:lang w:val="fr-FR" w:eastAsia="es-ES"/>
              </w:rPr>
              <w:br/>
              <w:t xml:space="preserve">- les luttes </w:t>
            </w:r>
            <w:r w:rsidRPr="00884772">
              <w:rPr>
                <w:rFonts w:ascii="Arial" w:eastAsia="Times New Roman" w:hAnsi="Arial" w:cs="Arial"/>
                <w:color w:val="000000"/>
                <w:sz w:val="20"/>
                <w:szCs w:val="20"/>
                <w:lang w:val="fr-FR" w:eastAsia="es-ES"/>
              </w:rPr>
              <w:b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art européen (les informations du site sont d'ailleurs traduites en allemand et en anglais)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t>Les informations très lisibles peuvent constituer la base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cours d'histoire littéraire, que l'on peut illustrer au fur et à mesure, grâce à des liens renvoyant à des tableaux et à des extraits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littéraires représentatifs et libres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droit.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 xml:space="preserve">XX° siècle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909A457" wp14:editId="71F257AC">
                  <wp:extent cx="47625" cy="142240"/>
                  <wp:effectExtent l="0" t="0" r="9525" b="0"/>
                  <wp:docPr id="110" name="Imagen 11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7" w:tgtFrame="_blank" w:history="1">
              <w:r w:rsidRPr="00884772">
                <w:rPr>
                  <w:rFonts w:ascii="Arial" w:eastAsia="Times New Roman" w:hAnsi="Arial" w:cs="Arial"/>
                  <w:b/>
                  <w:bCs/>
                  <w:color w:val="0000CC"/>
                  <w:sz w:val="20"/>
                  <w:szCs w:val="20"/>
                  <w:u w:val="single"/>
                  <w:lang w:val="fr-FR" w:eastAsia="es-ES"/>
                </w:rPr>
                <w:t xml:space="preserve">La naissance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l'art abstrait (Musée Pompidou)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http://www.centrepompidou.fr/education/ressources/ENS-abstrait/ENS-abstrait.html</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dossier pédagogique proposé par le Centre Pompidou, Musée National d'Art Moderne à Paris, constitué d'une notice sur le contexte, d'une sélection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d'artistes représentatifs avec fiche, de textes théoriques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références, d'une chronologie et d'une bibliographie. </w:t>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Kandinsky, Kupka, </w:t>
            </w:r>
            <w:proofErr w:type="spellStart"/>
            <w:r w:rsidRPr="00884772">
              <w:rPr>
                <w:rFonts w:ascii="Arial" w:eastAsia="Times New Roman" w:hAnsi="Arial" w:cs="Arial"/>
                <w:color w:val="000000"/>
                <w:sz w:val="20"/>
                <w:szCs w:val="20"/>
                <w:lang w:val="fr-FR" w:eastAsia="es-ES"/>
              </w:rPr>
              <w:t>Mondrian</w:t>
            </w:r>
            <w:proofErr w:type="gramStart"/>
            <w:r w:rsidRPr="00884772">
              <w:rPr>
                <w:rFonts w:ascii="Arial" w:eastAsia="Times New Roman" w:hAnsi="Arial" w:cs="Arial"/>
                <w:color w:val="000000"/>
                <w:sz w:val="20"/>
                <w:szCs w:val="20"/>
                <w:lang w:val="fr-FR" w:eastAsia="es-ES"/>
              </w:rPr>
              <w:t>,Malevitch</w:t>
            </w:r>
            <w:proofErr w:type="spellEnd"/>
            <w:proofErr w:type="gramEnd"/>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791A58EB" wp14:editId="02D21DE5">
                  <wp:extent cx="47625" cy="142240"/>
                  <wp:effectExtent l="0" t="0" r="9525" b="0"/>
                  <wp:docPr id="111" name="Imagen 11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8" w:tgtFrame="_blank" w:history="1">
              <w:r w:rsidRPr="00884772">
                <w:rPr>
                  <w:rFonts w:ascii="Arial" w:eastAsia="Times New Roman" w:hAnsi="Arial" w:cs="Arial"/>
                  <w:b/>
                  <w:bCs/>
                  <w:color w:val="0000CC"/>
                  <w:sz w:val="20"/>
                  <w:szCs w:val="20"/>
                  <w:u w:val="single"/>
                  <w:lang w:val="fr-FR" w:eastAsia="es-ES"/>
                </w:rPr>
                <w:t xml:space="preserve">Le cubisme (Musée Pompidou) </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http://www.centrepompidou.fr/education/ressources/ENS-cubisme/Cubisme.htm</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dossier pédagogique proposé par le Centre Pompidou, Musée National d'Art Moderne à Paris, constitué d'une notice sur le contexte, d'une sélection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d'artistes représentatifs avec fiche, de textes théoriques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références, d'une chronologie et d'une bibliographie. </w:t>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Braque, Picasso, Gris, Léger, Gleizes, Duchamp-Villon, Laurens.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1D18AAB" wp14:editId="6EC1AFF7">
                  <wp:extent cx="47625" cy="142240"/>
                  <wp:effectExtent l="0" t="0" r="9525" b="0"/>
                  <wp:docPr id="112" name="Imagen 11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09" w:tgtFrame="_blank" w:history="1">
              <w:r w:rsidRPr="00884772">
                <w:rPr>
                  <w:rFonts w:ascii="Arial" w:eastAsia="Times New Roman" w:hAnsi="Arial" w:cs="Arial"/>
                  <w:b/>
                  <w:bCs/>
                  <w:color w:val="0000CC"/>
                  <w:sz w:val="20"/>
                  <w:szCs w:val="20"/>
                  <w:u w:val="single"/>
                  <w:lang w:val="fr-FR" w:eastAsia="es-ES"/>
                </w:rPr>
                <w:t>Futurisme, rayonnisme, orphisme (Musée Pompidou)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http://www.centrepompidou.fr/education/ressources/ENS-Futurisme/ENS-futurisme.ht...</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dossier pédagogique proposé par le Centre Pompidou, Musée National d'Art Moderne à Paris, constitué d'une notice sur le contexte, d'une sélection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d'artistes représentatifs avec fiche, de textes théoriques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références, d'une chronologie et d'une bibliographie.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Boccioni, </w:t>
            </w:r>
            <w:proofErr w:type="spellStart"/>
            <w:r w:rsidRPr="00884772">
              <w:rPr>
                <w:rFonts w:ascii="Arial" w:eastAsia="Times New Roman" w:hAnsi="Arial" w:cs="Arial"/>
                <w:color w:val="000000"/>
                <w:sz w:val="20"/>
                <w:szCs w:val="20"/>
                <w:lang w:val="fr-FR" w:eastAsia="es-ES"/>
              </w:rPr>
              <w:t>Russolo</w:t>
            </w:r>
            <w:proofErr w:type="spellEnd"/>
            <w:r w:rsidRPr="00884772">
              <w:rPr>
                <w:rFonts w:ascii="Arial" w:eastAsia="Times New Roman" w:hAnsi="Arial" w:cs="Arial"/>
                <w:color w:val="000000"/>
                <w:sz w:val="20"/>
                <w:szCs w:val="20"/>
                <w:lang w:val="fr-FR" w:eastAsia="es-ES"/>
              </w:rPr>
              <w:t xml:space="preserve">, Larionov, Gontcharova, Delaunay R et S (avant-gardes d'avant 1914).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7889284" wp14:editId="6D698820">
                  <wp:extent cx="47625" cy="142240"/>
                  <wp:effectExtent l="0" t="0" r="9525" b="0"/>
                  <wp:docPr id="113" name="Imagen 11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0" w:tgtFrame="_blank" w:history="1">
              <w:r w:rsidRPr="00884772">
                <w:rPr>
                  <w:rFonts w:ascii="Arial" w:eastAsia="Times New Roman" w:hAnsi="Arial" w:cs="Arial"/>
                  <w:b/>
                  <w:bCs/>
                  <w:color w:val="0000CC"/>
                  <w:sz w:val="20"/>
                  <w:szCs w:val="20"/>
                  <w:u w:val="single"/>
                  <w:lang w:val="fr-FR" w:eastAsia="es-ES"/>
                </w:rPr>
                <w:t>Le Nouveau Réalisme (Musée Pompidou)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http://www.centrepompidou.fr/education/ressources/ENS-nouvrea/ENS-nouvrea.htm</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dossier pédagogique proposé par le Centre Pompidou, Musée National d'Art Moderne à Paris, constitué d'une notice sur le contexte, d'une sélection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d'artistes représentatifs avec fiche, de textes théoriques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références, d'une chronologie et d'une bibliographie.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proofErr w:type="gramStart"/>
            <w:r w:rsidRPr="00884772">
              <w:rPr>
                <w:rFonts w:ascii="Arial" w:eastAsia="Times New Roman" w:hAnsi="Arial" w:cs="Arial"/>
                <w:color w:val="000000"/>
                <w:sz w:val="20"/>
                <w:szCs w:val="20"/>
                <w:lang w:val="fr-FR" w:eastAsia="es-ES"/>
              </w:rPr>
              <w:t>de Arman</w:t>
            </w:r>
            <w:proofErr w:type="gramEnd"/>
            <w:r w:rsidRPr="00884772">
              <w:rPr>
                <w:rFonts w:ascii="Arial" w:eastAsia="Times New Roman" w:hAnsi="Arial" w:cs="Arial"/>
                <w:color w:val="000000"/>
                <w:sz w:val="20"/>
                <w:szCs w:val="20"/>
                <w:lang w:val="fr-FR" w:eastAsia="es-ES"/>
              </w:rPr>
              <w:t xml:space="preserve">, César, </w:t>
            </w:r>
            <w:proofErr w:type="spellStart"/>
            <w:r w:rsidRPr="00884772">
              <w:rPr>
                <w:rFonts w:ascii="Arial" w:eastAsia="Times New Roman" w:hAnsi="Arial" w:cs="Arial"/>
                <w:color w:val="000000"/>
                <w:sz w:val="20"/>
                <w:szCs w:val="20"/>
                <w:lang w:val="fr-FR" w:eastAsia="es-ES"/>
              </w:rPr>
              <w:t>Hains</w:t>
            </w:r>
            <w:proofErr w:type="spellEnd"/>
            <w:r w:rsidRPr="00884772">
              <w:rPr>
                <w:rFonts w:ascii="Arial" w:eastAsia="Times New Roman" w:hAnsi="Arial" w:cs="Arial"/>
                <w:color w:val="000000"/>
                <w:sz w:val="20"/>
                <w:szCs w:val="20"/>
                <w:lang w:val="fr-FR" w:eastAsia="es-ES"/>
              </w:rPr>
              <w:t xml:space="preserve">, Klein, Spoerri, </w:t>
            </w:r>
            <w:proofErr w:type="spellStart"/>
            <w:r w:rsidRPr="00884772">
              <w:rPr>
                <w:rFonts w:ascii="Arial" w:eastAsia="Times New Roman" w:hAnsi="Arial" w:cs="Arial"/>
                <w:color w:val="000000"/>
                <w:sz w:val="20"/>
                <w:szCs w:val="20"/>
                <w:lang w:val="fr-FR" w:eastAsia="es-ES"/>
              </w:rPr>
              <w:t>Raisse</w:t>
            </w:r>
            <w:proofErr w:type="spellEnd"/>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Saint </w:t>
            </w:r>
            <w:proofErr w:type="spellStart"/>
            <w:r w:rsidRPr="00884772">
              <w:rPr>
                <w:rFonts w:ascii="Arial" w:eastAsia="Times New Roman" w:hAnsi="Arial" w:cs="Arial"/>
                <w:color w:val="000000"/>
                <w:sz w:val="20"/>
                <w:szCs w:val="20"/>
                <w:lang w:val="fr-FR" w:eastAsia="es-ES"/>
              </w:rPr>
              <w:t>Phalle</w:t>
            </w:r>
            <w:proofErr w:type="spellEnd"/>
            <w:r w:rsidRPr="00884772">
              <w:rPr>
                <w:rFonts w:ascii="Arial" w:eastAsia="Times New Roman" w:hAnsi="Arial" w:cs="Arial"/>
                <w:color w:val="000000"/>
                <w:sz w:val="20"/>
                <w:szCs w:val="20"/>
                <w:lang w:val="fr-FR" w:eastAsia="es-ES"/>
              </w:rPr>
              <w:t xml:space="preserve">, Tinguely.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49819FB" wp14:editId="5A296A74">
                  <wp:extent cx="47625" cy="142240"/>
                  <wp:effectExtent l="0" t="0" r="9525" b="0"/>
                  <wp:docPr id="114" name="Imagen 11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1" w:tgtFrame="_blank" w:history="1">
              <w:r w:rsidRPr="00884772">
                <w:rPr>
                  <w:rFonts w:ascii="Arial" w:eastAsia="Times New Roman" w:hAnsi="Arial" w:cs="Arial"/>
                  <w:b/>
                  <w:bCs/>
                  <w:color w:val="0000CC"/>
                  <w:sz w:val="20"/>
                  <w:szCs w:val="20"/>
                  <w:u w:val="single"/>
                  <w:lang w:val="fr-FR" w:eastAsia="es-ES"/>
                </w:rPr>
                <w:t>Le Pop Art (Musée Pompidou)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http://www.centrepompidou.fr/education/ressources/ENS-pop_art/ENS-pop_art.htm</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lastRenderedPageBreak/>
              <w:t>Un</w:t>
            </w:r>
            <w:r w:rsidRPr="00884772">
              <w:rPr>
                <w:rFonts w:ascii="Arial" w:eastAsia="Times New Roman" w:hAnsi="Arial" w:cs="Arial"/>
                <w:color w:val="000000"/>
                <w:sz w:val="20"/>
                <w:szCs w:val="20"/>
                <w:lang w:val="fr-FR" w:eastAsia="es-ES"/>
              </w:rPr>
              <w:t xml:space="preserve"> dossier pédagogique proposé par le Centre Pompidou, Musée National d'Art Moderne à Paris, constitué d'une notice sur le contexte, d'une sélection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d'artistes représentatifs avec fiche, de textes théoriques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références, d'une chronologie et d'une bibliographie.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Johns, Lichtenstein, Oldenburg, Rauschenberg, Rosenquist, Warhol.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1E5CDCB" wp14:editId="68149C91">
                  <wp:extent cx="47625" cy="142240"/>
                  <wp:effectExtent l="0" t="0" r="9525" b="0"/>
                  <wp:docPr id="115" name="Imagen 11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2" w:tgtFrame="_blank" w:history="1">
              <w:r w:rsidRPr="00884772">
                <w:rPr>
                  <w:rFonts w:ascii="Arial" w:eastAsia="Times New Roman" w:hAnsi="Arial" w:cs="Arial"/>
                  <w:b/>
                  <w:bCs/>
                  <w:color w:val="0000CC"/>
                  <w:sz w:val="20"/>
                  <w:szCs w:val="20"/>
                  <w:u w:val="single"/>
                  <w:lang w:val="fr-FR" w:eastAsia="es-ES"/>
                </w:rPr>
                <w:t>L'Art Surréaliste (Musée Pompidou)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http://www.centrepompidou.fr/education/ressources/ENS-surrealisme/ENS-surrealism...</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dossier pédagogique proposé par le Centre Pompidou, Musée National d'Art Moderne à Paris, constitué d'une notice sur le contexte, d'une sélection d'</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d'artistes représentatifs avec fiche, de textes théoriques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références, d'une chronologie et d'une bibliographie. </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de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t>
            </w:r>
            <w:proofErr w:type="spellStart"/>
            <w:r w:rsidRPr="00884772">
              <w:rPr>
                <w:rFonts w:ascii="Arial" w:eastAsia="Times New Roman" w:hAnsi="Arial" w:cs="Arial"/>
                <w:color w:val="000000"/>
                <w:sz w:val="20"/>
                <w:szCs w:val="20"/>
                <w:lang w:val="fr-FR" w:eastAsia="es-ES"/>
              </w:rPr>
              <w:t>Chirico</w:t>
            </w:r>
            <w:proofErr w:type="gramStart"/>
            <w:r w:rsidRPr="00884772">
              <w:rPr>
                <w:rFonts w:ascii="Arial" w:eastAsia="Times New Roman" w:hAnsi="Arial" w:cs="Arial"/>
                <w:color w:val="000000"/>
                <w:sz w:val="20"/>
                <w:szCs w:val="20"/>
                <w:lang w:val="fr-FR" w:eastAsia="es-ES"/>
              </w:rPr>
              <w:t>,Ernst</w:t>
            </w:r>
            <w:proofErr w:type="spellEnd"/>
            <w:proofErr w:type="gramEnd"/>
            <w:r w:rsidRPr="00884772">
              <w:rPr>
                <w:rFonts w:ascii="Arial" w:eastAsia="Times New Roman" w:hAnsi="Arial" w:cs="Arial"/>
                <w:color w:val="000000"/>
                <w:sz w:val="20"/>
                <w:szCs w:val="20"/>
                <w:lang w:val="fr-FR" w:eastAsia="es-ES"/>
              </w:rPr>
              <w:t xml:space="preserve">, Ray, Miro, Magritte, Dali, Brauner.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 xml:space="preserve">RESSOURCES PEDAGOGIQUES pour étudier la peinture en cours </w:t>
            </w:r>
            <w:r w:rsidRPr="00884772">
              <w:rPr>
                <w:rFonts w:ascii="Arial" w:eastAsia="Times New Roman" w:hAnsi="Arial" w:cs="Arial"/>
                <w:b/>
                <w:bCs/>
                <w:color w:val="AE0903"/>
                <w:sz w:val="20"/>
                <w:szCs w:val="20"/>
                <w:shd w:val="clear" w:color="auto" w:fill="FFFF00"/>
                <w:lang w:val="fr-FR" w:eastAsia="es-ES"/>
              </w:rPr>
              <w:t>de</w:t>
            </w:r>
            <w:r w:rsidRPr="00884772">
              <w:rPr>
                <w:rFonts w:ascii="Arial" w:eastAsia="Times New Roman" w:hAnsi="Arial" w:cs="Arial"/>
                <w:b/>
                <w:bCs/>
                <w:color w:val="AE0903"/>
                <w:sz w:val="20"/>
                <w:szCs w:val="20"/>
                <w:lang w:val="fr-FR" w:eastAsia="es-ES"/>
              </w:rPr>
              <w:t xml:space="preserve"> français</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Outils pour l'analyse des tableaux</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79C74CE1" wp14:editId="6DDD3B49">
                  <wp:extent cx="130810" cy="130810"/>
                  <wp:effectExtent l="0" t="0" r="2540" b="2540"/>
                  <wp:docPr id="116" name="Imagen 116"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3" w:tgtFrame="_blank" w:history="1">
              <w:r w:rsidRPr="00884772">
                <w:rPr>
                  <w:rFonts w:ascii="Arial" w:eastAsia="Times New Roman" w:hAnsi="Arial" w:cs="Arial"/>
                  <w:b/>
                  <w:bCs/>
                  <w:color w:val="0000CC"/>
                  <w:sz w:val="20"/>
                  <w:szCs w:val="20"/>
                  <w:u w:val="single"/>
                  <w:lang w:val="fr-FR" w:eastAsia="es-ES"/>
                </w:rPr>
                <w:t xml:space="preserve">Lecture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l'image </w:t>
              </w:r>
              <w:r w:rsidRPr="00884772">
                <w:rPr>
                  <w:rFonts w:ascii="Arial" w:eastAsia="Times New Roman" w:hAnsi="Arial" w:cs="Arial"/>
                  <w:b/>
                  <w:bCs/>
                  <w:color w:val="0000CC"/>
                  <w:sz w:val="20"/>
                  <w:szCs w:val="20"/>
                  <w:u w:val="single"/>
                  <w:shd w:val="clear" w:color="auto" w:fill="FFFF00"/>
                  <w:lang w:val="fr-FR" w:eastAsia="es-ES"/>
                </w:rPr>
                <w:t>un</w:t>
              </w:r>
              <w:r w:rsidRPr="00884772">
                <w:rPr>
                  <w:rFonts w:ascii="Arial" w:eastAsia="Times New Roman" w:hAnsi="Arial" w:cs="Arial"/>
                  <w:b/>
                  <w:bCs/>
                  <w:color w:val="0000CC"/>
                  <w:sz w:val="20"/>
                  <w:szCs w:val="20"/>
                  <w:u w:val="single"/>
                  <w:lang w:val="fr-FR" w:eastAsia="es-ES"/>
                </w:rPr>
                <w:t xml:space="preserve"> dispositif complet</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http://www.ac-orleans-tours.fr/lettres/textimage/decode/cadre.htm</w:t>
            </w:r>
            <w:r w:rsidRPr="00884772">
              <w:rPr>
                <w:rFonts w:ascii="Arial" w:eastAsia="Times New Roman" w:hAnsi="Arial" w:cs="Arial"/>
                <w:color w:val="000000"/>
                <w:sz w:val="20"/>
                <w:szCs w:val="20"/>
                <w:lang w:val="fr-FR" w:eastAsia="es-ES"/>
              </w:rPr>
              <w:br/>
              <w:t xml:space="preserve">Sur le site de l'académie d'Orléans-Tours, réalisé par Sylvie </w:t>
            </w:r>
            <w:proofErr w:type="spellStart"/>
            <w:r w:rsidRPr="00884772">
              <w:rPr>
                <w:rFonts w:ascii="Arial" w:eastAsia="Times New Roman" w:hAnsi="Arial" w:cs="Arial"/>
                <w:color w:val="000000"/>
                <w:sz w:val="20"/>
                <w:szCs w:val="20"/>
                <w:lang w:val="fr-FR" w:eastAsia="es-ES"/>
              </w:rPr>
              <w:t>Royo</w:t>
            </w:r>
            <w:proofErr w:type="spellEnd"/>
            <w:r w:rsidRPr="00884772">
              <w:rPr>
                <w:rFonts w:ascii="Arial" w:eastAsia="Times New Roman" w:hAnsi="Arial" w:cs="Arial"/>
                <w:color w:val="000000"/>
                <w:sz w:val="20"/>
                <w:szCs w:val="20"/>
                <w:lang w:val="fr-FR" w:eastAsia="es-ES"/>
              </w:rPr>
              <w:t xml:space="preserve">, Manuel </w:t>
            </w:r>
            <w:proofErr w:type="spellStart"/>
            <w:r w:rsidRPr="00884772">
              <w:rPr>
                <w:rFonts w:ascii="Arial" w:eastAsia="Times New Roman" w:hAnsi="Arial" w:cs="Arial"/>
                <w:color w:val="000000"/>
                <w:sz w:val="20"/>
                <w:szCs w:val="20"/>
                <w:lang w:val="fr-FR" w:eastAsia="es-ES"/>
              </w:rPr>
              <w:t>Royo</w:t>
            </w:r>
            <w:proofErr w:type="spellEnd"/>
            <w:r w:rsidRPr="00884772">
              <w:rPr>
                <w:rFonts w:ascii="Arial" w:eastAsia="Times New Roman" w:hAnsi="Arial" w:cs="Arial"/>
                <w:color w:val="000000"/>
                <w:sz w:val="20"/>
                <w:szCs w:val="20"/>
                <w:lang w:val="fr-FR" w:eastAsia="es-ES"/>
              </w:rPr>
              <w:t xml:space="preserve">, professeur d'histoire de l'art de l'antiquité et Pierre </w:t>
            </w:r>
            <w:proofErr w:type="spellStart"/>
            <w:r w:rsidRPr="00884772">
              <w:rPr>
                <w:rFonts w:ascii="Arial" w:eastAsia="Times New Roman" w:hAnsi="Arial" w:cs="Arial"/>
                <w:color w:val="000000"/>
                <w:sz w:val="20"/>
                <w:szCs w:val="20"/>
                <w:lang w:val="fr-FR" w:eastAsia="es-ES"/>
              </w:rPr>
              <w:t>Fresnaut</w:t>
            </w:r>
            <w:proofErr w:type="spellEnd"/>
            <w:r w:rsidRPr="00884772">
              <w:rPr>
                <w:rFonts w:ascii="Arial" w:eastAsia="Times New Roman" w:hAnsi="Arial" w:cs="Arial"/>
                <w:color w:val="000000"/>
                <w:sz w:val="20"/>
                <w:szCs w:val="20"/>
                <w:lang w:val="fr-FR" w:eastAsia="es-ES"/>
              </w:rPr>
              <w:t xml:space="preserve"> </w:t>
            </w:r>
            <w:proofErr w:type="spellStart"/>
            <w:r w:rsidRPr="00884772">
              <w:rPr>
                <w:rFonts w:ascii="Arial" w:eastAsia="Times New Roman" w:hAnsi="Arial" w:cs="Arial"/>
                <w:color w:val="000000"/>
                <w:sz w:val="20"/>
                <w:szCs w:val="20"/>
                <w:lang w:val="fr-FR" w:eastAsia="es-ES"/>
              </w:rPr>
              <w:t>Deruelle</w:t>
            </w:r>
            <w:proofErr w:type="spellEnd"/>
            <w:r w:rsidRPr="00884772">
              <w:rPr>
                <w:rFonts w:ascii="Arial" w:eastAsia="Times New Roman" w:hAnsi="Arial" w:cs="Arial"/>
                <w:color w:val="000000"/>
                <w:sz w:val="20"/>
                <w:szCs w:val="20"/>
                <w:lang w:val="fr-FR" w:eastAsia="es-ES"/>
              </w:rPr>
              <w:t xml:space="preserve">, sémiologue de l'image une série de pages passionnantes et éclairantes sur la lecture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l'image.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Documents et séquences liant peinture et littérature</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B3860EB" wp14:editId="1CEB0BE3">
                  <wp:extent cx="130810" cy="130810"/>
                  <wp:effectExtent l="0" t="0" r="2540" b="2540"/>
                  <wp:docPr id="117" name="Imagen 117"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ite incontournable !"/>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4" w:tgtFrame="_blank" w:history="1">
              <w:r w:rsidRPr="00884772">
                <w:rPr>
                  <w:rFonts w:ascii="Arial" w:eastAsia="Times New Roman" w:hAnsi="Arial" w:cs="Arial"/>
                  <w:b/>
                  <w:bCs/>
                  <w:color w:val="0000CC"/>
                  <w:sz w:val="20"/>
                  <w:szCs w:val="20"/>
                  <w:u w:val="single"/>
                  <w:lang w:val="fr-FR" w:eastAsia="es-ES"/>
                </w:rPr>
                <w:t>Site Franc-Parler : l'art et la manière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http://www.francparler.org/dossiers/art.htm</w:t>
            </w:r>
            <w:r w:rsidRPr="00884772">
              <w:rPr>
                <w:rFonts w:ascii="Arial" w:eastAsia="Times New Roman" w:hAnsi="Arial" w:cs="Arial"/>
                <w:color w:val="000000"/>
                <w:sz w:val="20"/>
                <w:szCs w:val="20"/>
                <w:lang w:val="fr-FR" w:eastAsia="es-ES"/>
              </w:rPr>
              <w:br/>
              <w:t xml:space="preserve">En partenariat avec le musée du Louvre, le site mondial des professeurs de français présente un dossier sur l'art, et plus particulièrement sur la manière dont la peinture peut être </w:t>
            </w:r>
            <w:proofErr w:type="gramStart"/>
            <w:r w:rsidRPr="00884772">
              <w:rPr>
                <w:rFonts w:ascii="Arial" w:eastAsia="Times New Roman" w:hAnsi="Arial" w:cs="Arial"/>
                <w:color w:val="000000"/>
                <w:sz w:val="20"/>
                <w:szCs w:val="20"/>
                <w:lang w:val="fr-FR" w:eastAsia="es-ES"/>
              </w:rPr>
              <w:t>intégrée</w:t>
            </w:r>
            <w:proofErr w:type="gramEnd"/>
            <w:r w:rsidRPr="00884772">
              <w:rPr>
                <w:rFonts w:ascii="Arial" w:eastAsia="Times New Roman" w:hAnsi="Arial" w:cs="Arial"/>
                <w:color w:val="000000"/>
                <w:sz w:val="20"/>
                <w:szCs w:val="20"/>
                <w:lang w:val="fr-FR" w:eastAsia="es-ES"/>
              </w:rPr>
              <w:t xml:space="preserve"> dans la classe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français. Activités autour d'un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ou d'un corpus d'œuvres, comparaisons entre œuvres picturales et textes littéraires, projets pédagogiques en partenariat avec un musée, un artiste : on trouvera en particulier, des activités pédagogiques autour du portrait, et des pistes méthodologiques pour analyser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en classe.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033C841" wp14:editId="5D960F59">
                  <wp:extent cx="130810" cy="130810"/>
                  <wp:effectExtent l="0" t="0" r="2540" b="2540"/>
                  <wp:docPr id="118" name="Imagen 118" descr="Ressource interne à WebLet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ssource interne à WebLettres"/>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5" w:anchor="Arts" w:tgtFrame="_blank" w:history="1">
              <w:r w:rsidRPr="00884772">
                <w:rPr>
                  <w:rFonts w:ascii="Arial" w:eastAsia="Times New Roman" w:hAnsi="Arial" w:cs="Arial"/>
                  <w:b/>
                  <w:bCs/>
                  <w:color w:val="0000CC"/>
                  <w:sz w:val="20"/>
                  <w:szCs w:val="20"/>
                  <w:u w:val="single"/>
                  <w:lang w:val="fr-FR" w:eastAsia="es-ES"/>
                </w:rPr>
                <w:t>Synthèses liant peinture et littérature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http://www.weblettres.net/spip/article.php3?id_article=216#Arts</w:t>
            </w:r>
            <w:r w:rsidRPr="00884772">
              <w:rPr>
                <w:rFonts w:ascii="Arial" w:eastAsia="Times New Roman" w:hAnsi="Arial" w:cs="Arial"/>
                <w:color w:val="000000"/>
                <w:sz w:val="20"/>
                <w:szCs w:val="20"/>
                <w:lang w:val="fr-FR" w:eastAsia="es-ES"/>
              </w:rPr>
              <w:br/>
            </w:r>
            <w:r w:rsidRPr="00884772">
              <w:rPr>
                <w:rFonts w:ascii="Arial" w:eastAsia="Times New Roman" w:hAnsi="Arial" w:cs="Arial"/>
                <w:b/>
                <w:bCs/>
                <w:color w:val="000000"/>
                <w:sz w:val="20"/>
                <w:szCs w:val="20"/>
                <w:lang w:val="fr-FR" w:eastAsia="es-ES"/>
              </w:rPr>
              <w:t>Synthèses Profs-</w:t>
            </w:r>
            <w:proofErr w:type="spellStart"/>
            <w:r w:rsidRPr="00884772">
              <w:rPr>
                <w:rFonts w:ascii="Arial" w:eastAsia="Times New Roman" w:hAnsi="Arial" w:cs="Arial"/>
                <w:b/>
                <w:bCs/>
                <w:color w:val="000000"/>
                <w:sz w:val="20"/>
                <w:szCs w:val="20"/>
                <w:lang w:val="fr-FR" w:eastAsia="es-ES"/>
              </w:rPr>
              <w:t>L</w:t>
            </w:r>
            <w:proofErr w:type="spellEnd"/>
            <w:r w:rsidRPr="00884772">
              <w:rPr>
                <w:rFonts w:ascii="Arial" w:eastAsia="Times New Roman" w:hAnsi="Arial" w:cs="Arial"/>
                <w:color w:val="000000"/>
                <w:sz w:val="20"/>
                <w:szCs w:val="20"/>
                <w:lang w:val="fr-FR" w:eastAsia="es-ES"/>
              </w:rPr>
              <w:t xml:space="preserve"> Classement thématique des synthèses issues de la liste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discussion Profs-L, liant peinture (parfois élargie à d'autres types d'images) et littérature.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0D7A9D7" wp14:editId="4C9B8388">
                  <wp:extent cx="130810" cy="130810"/>
                  <wp:effectExtent l="0" t="0" r="2540" b="2540"/>
                  <wp:docPr id="119" name="Imagen 119" descr="Ressource interne à WebLet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ssource interne à WebLettres"/>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6" w:tgtFrame="_blank" w:history="1">
              <w:r w:rsidRPr="00884772">
                <w:rPr>
                  <w:rFonts w:ascii="Arial" w:eastAsia="Times New Roman" w:hAnsi="Arial" w:cs="Arial"/>
                  <w:b/>
                  <w:bCs/>
                  <w:color w:val="0000CC"/>
                  <w:sz w:val="20"/>
                  <w:szCs w:val="20"/>
                  <w:u w:val="single"/>
                  <w:lang w:val="fr-FR" w:eastAsia="es-ES"/>
                </w:rPr>
                <w:t>Oeuvres picturales à étudier avec les mouvements littéraires</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http://www.weblettres.net/spip/article.php3?id_article=350</w:t>
            </w:r>
            <w:r w:rsidRPr="00884772">
              <w:rPr>
                <w:rFonts w:ascii="Arial" w:eastAsia="Times New Roman" w:hAnsi="Arial" w:cs="Arial"/>
                <w:color w:val="000000"/>
                <w:sz w:val="20"/>
                <w:szCs w:val="20"/>
                <w:lang w:val="fr-FR" w:eastAsia="es-ES"/>
              </w:rPr>
              <w:br/>
            </w:r>
            <w:r w:rsidRPr="00884772">
              <w:rPr>
                <w:rFonts w:ascii="Arial" w:eastAsia="Times New Roman" w:hAnsi="Arial" w:cs="Arial"/>
                <w:b/>
                <w:bCs/>
                <w:color w:val="000000"/>
                <w:sz w:val="20"/>
                <w:szCs w:val="20"/>
                <w:lang w:val="fr-FR" w:eastAsia="es-ES"/>
              </w:rPr>
              <w:t>Synthèse Profs-L</w:t>
            </w:r>
            <w:r w:rsidRPr="00884772">
              <w:rPr>
                <w:rFonts w:ascii="Arial" w:eastAsia="Times New Roman" w:hAnsi="Arial" w:cs="Arial"/>
                <w:color w:val="000000"/>
                <w:sz w:val="20"/>
                <w:szCs w:val="20"/>
                <w:lang w:val="fr-FR" w:eastAsia="es-ES"/>
              </w:rPr>
              <w:t xml:space="preserve"> proposée par Valentine </w:t>
            </w:r>
            <w:proofErr w:type="spellStart"/>
            <w:r w:rsidRPr="00884772">
              <w:rPr>
                <w:rFonts w:ascii="Arial" w:eastAsia="Times New Roman" w:hAnsi="Arial" w:cs="Arial"/>
                <w:color w:val="000000"/>
                <w:sz w:val="20"/>
                <w:szCs w:val="20"/>
                <w:lang w:val="fr-FR" w:eastAsia="es-ES"/>
              </w:rPr>
              <w:t>Dussert</w:t>
            </w:r>
            <w:proofErr w:type="spellEnd"/>
            <w:r w:rsidRPr="00884772">
              <w:rPr>
                <w:rFonts w:ascii="Arial" w:eastAsia="Times New Roman" w:hAnsi="Arial" w:cs="Arial"/>
                <w:color w:val="000000"/>
                <w:sz w:val="20"/>
                <w:szCs w:val="20"/>
                <w:lang w:val="fr-FR" w:eastAsia="es-ES"/>
              </w:rPr>
              <w:t xml:space="preserve"> à partir des contributions de professeurs de français sur la liste de discussion Profs-L. Il s'agissait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trouver des œuvres picturales à étudier avec chacun des mouvements littéraires et </w:t>
            </w:r>
            <w:r w:rsidRPr="00884772">
              <w:rPr>
                <w:rFonts w:ascii="Arial" w:eastAsia="Times New Roman" w:hAnsi="Arial" w:cs="Arial"/>
                <w:color w:val="000000"/>
                <w:sz w:val="20"/>
                <w:szCs w:val="20"/>
                <w:lang w:val="fr-FR" w:eastAsia="es-ES"/>
              </w:rPr>
              <w:lastRenderedPageBreak/>
              <w:t xml:space="preserve">culturels susceptibles d'être étudiés au lycée.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511DDDD" wp14:editId="19791884">
                  <wp:extent cx="47625" cy="142240"/>
                  <wp:effectExtent l="0" t="0" r="9525" b="0"/>
                  <wp:docPr id="120" name="Imagen 12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7" w:tgtFrame="_blank" w:history="1">
              <w:r w:rsidRPr="00884772">
                <w:rPr>
                  <w:rFonts w:ascii="Arial" w:eastAsia="Times New Roman" w:hAnsi="Arial" w:cs="Arial"/>
                  <w:b/>
                  <w:bCs/>
                  <w:color w:val="0000CC"/>
                  <w:sz w:val="20"/>
                  <w:szCs w:val="20"/>
                  <w:u w:val="single"/>
                  <w:lang w:val="fr-FR" w:eastAsia="es-ES"/>
                </w:rPr>
                <w:t xml:space="preserve">Séquence pédagogique sur le romantisme </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http://crdp.ac-rouen.fr/romantisme/seq_pedag.htm</w:t>
            </w:r>
            <w:r w:rsidRPr="00884772">
              <w:rPr>
                <w:rFonts w:ascii="Arial" w:eastAsia="Times New Roman" w:hAnsi="Arial" w:cs="Arial"/>
                <w:color w:val="000000"/>
                <w:sz w:val="20"/>
                <w:szCs w:val="20"/>
                <w:lang w:val="fr-FR" w:eastAsia="es-ES"/>
              </w:rPr>
              <w:br/>
              <w:t xml:space="preserve">Une séquence proposée par le CRDP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Rouen, liant la littérature et la peinture romantiques : description des 12 séances, questionnaire d'intro sur le romantisme, questionnaire d'évaluation, corpus type bac avec sujets d'écriture.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RESSOURCES SUR LES PEINTRES ET LEURS OEUVRES</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5AE4064" wp14:editId="18E91E43">
                  <wp:extent cx="47625" cy="142240"/>
                  <wp:effectExtent l="0" t="0" r="9525" b="0"/>
                  <wp:docPr id="121" name="Imagen 12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8" w:tgtFrame="_blank" w:history="1">
              <w:r w:rsidRPr="00884772">
                <w:rPr>
                  <w:rFonts w:ascii="Arial" w:eastAsia="Times New Roman" w:hAnsi="Arial" w:cs="Arial"/>
                  <w:b/>
                  <w:bCs/>
                  <w:color w:val="0000CC"/>
                  <w:sz w:val="20"/>
                  <w:szCs w:val="20"/>
                  <w:u w:val="single"/>
                  <w:lang w:val="fr-FR" w:eastAsia="es-ES"/>
                </w:rPr>
                <w:t xml:space="preserve">Botticelli, </w:t>
              </w:r>
              <w:r w:rsidRPr="00884772">
                <w:rPr>
                  <w:rFonts w:ascii="Arial" w:eastAsia="Times New Roman" w:hAnsi="Arial" w:cs="Arial"/>
                  <w:b/>
                  <w:bCs/>
                  <w:i/>
                  <w:iCs/>
                  <w:color w:val="0000CC"/>
                  <w:sz w:val="20"/>
                  <w:szCs w:val="20"/>
                  <w:u w:val="single"/>
                  <w:lang w:val="fr-FR" w:eastAsia="es-ES"/>
                </w:rPr>
                <w:t xml:space="preserve">La naissance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Vénus</w:t>
              </w:r>
              <w:r w:rsidRPr="00884772">
                <w:rPr>
                  <w:rFonts w:ascii="Arial" w:eastAsia="Times New Roman" w:hAnsi="Arial" w:cs="Arial"/>
                  <w:b/>
                  <w:bCs/>
                  <w:color w:val="0000CC"/>
                  <w:sz w:val="20"/>
                  <w:szCs w:val="20"/>
                  <w:u w:val="single"/>
                  <w:lang w:val="fr-FR" w:eastAsia="es-ES"/>
                </w:rPr>
                <w:t xml:space="preserve"> : présentation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http://pagesperso-orange.fr/sylvain.weisse/venus/venusp.htm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le tableau et ses centres d'intérêt ; des liens permettent d'accéder à la composition du </w:t>
            </w:r>
            <w:proofErr w:type="spellStart"/>
            <w:r w:rsidRPr="00884772">
              <w:rPr>
                <w:rFonts w:ascii="Arial" w:eastAsia="Times New Roman" w:hAnsi="Arial" w:cs="Arial"/>
                <w:color w:val="000000"/>
                <w:sz w:val="20"/>
                <w:szCs w:val="20"/>
                <w:shd w:val="clear" w:color="auto" w:fill="FFFF00"/>
                <w:lang w:val="fr-FR" w:eastAsia="es-ES"/>
              </w:rPr>
              <w:t>tableau</w:t>
            </w:r>
            <w:proofErr w:type="gramStart"/>
            <w:r w:rsidRPr="00884772">
              <w:rPr>
                <w:rFonts w:ascii="Arial" w:eastAsia="Times New Roman" w:hAnsi="Arial" w:cs="Arial"/>
                <w:color w:val="000000"/>
                <w:sz w:val="20"/>
                <w:szCs w:val="20"/>
                <w:lang w:val="fr-FR" w:eastAsia="es-ES"/>
              </w:rPr>
              <w:t>,à</w:t>
            </w:r>
            <w:proofErr w:type="spellEnd"/>
            <w:proofErr w:type="gramEnd"/>
            <w:r w:rsidRPr="00884772">
              <w:rPr>
                <w:rFonts w:ascii="Arial" w:eastAsia="Times New Roman" w:hAnsi="Arial" w:cs="Arial"/>
                <w:color w:val="000000"/>
                <w:sz w:val="20"/>
                <w:szCs w:val="20"/>
                <w:lang w:val="fr-FR" w:eastAsia="es-ES"/>
              </w:rPr>
              <w:t xml:space="preserve"> des explications sur son sujet et à la biographie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Botticelli.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423AB353" wp14:editId="60FE5FD3">
                  <wp:extent cx="47625" cy="142240"/>
                  <wp:effectExtent l="0" t="0" r="9525" b="0"/>
                  <wp:docPr id="122" name="Imagen 12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19" w:tgtFrame="_blank" w:history="1">
              <w:r w:rsidRPr="00884772">
                <w:rPr>
                  <w:rFonts w:ascii="Arial" w:eastAsia="Times New Roman" w:hAnsi="Arial" w:cs="Arial"/>
                  <w:b/>
                  <w:bCs/>
                  <w:color w:val="0000CC"/>
                  <w:sz w:val="20"/>
                  <w:szCs w:val="20"/>
                  <w:u w:val="single"/>
                  <w:lang w:val="fr-FR" w:eastAsia="es-ES"/>
                </w:rPr>
                <w:t xml:space="preserve">Boucher : libertinage et érotisme au XVIIIe </w:t>
              </w:r>
              <w:r w:rsidRPr="00884772">
                <w:rPr>
                  <w:rFonts w:ascii="Arial" w:eastAsia="Times New Roman" w:hAnsi="Arial" w:cs="Arial"/>
                  <w:b/>
                  <w:bCs/>
                  <w:i/>
                  <w:iCs/>
                  <w:color w:val="0000CC"/>
                  <w:sz w:val="20"/>
                  <w:szCs w:val="20"/>
                  <w:u w:val="single"/>
                  <w:lang w:val="fr-FR" w:eastAsia="es-ES"/>
                </w:rPr>
                <w:t xml:space="preserve">(Ac.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Strasbourg)</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http://www.ac-strasbourg.fr/sections/enseignements/secondaire/pedagogie/les_disc...</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diaporama de Paul-Henri Clavier et d'Aurélie Martin-</w:t>
            </w:r>
            <w:proofErr w:type="spellStart"/>
            <w:r w:rsidRPr="00884772">
              <w:rPr>
                <w:rFonts w:ascii="Arial" w:eastAsia="Times New Roman" w:hAnsi="Arial" w:cs="Arial"/>
                <w:color w:val="000000"/>
                <w:sz w:val="20"/>
                <w:szCs w:val="20"/>
                <w:lang w:val="fr-FR" w:eastAsia="es-ES"/>
              </w:rPr>
              <w:t>Chrismann</w:t>
            </w:r>
            <w:proofErr w:type="spellEnd"/>
            <w:r w:rsidRPr="00884772">
              <w:rPr>
                <w:rFonts w:ascii="Arial" w:eastAsia="Times New Roman" w:hAnsi="Arial" w:cs="Arial"/>
                <w:color w:val="000000"/>
                <w:sz w:val="20"/>
                <w:szCs w:val="20"/>
                <w:lang w:val="fr-FR" w:eastAsia="es-ES"/>
              </w:rPr>
              <w:t xml:space="preserve">, à partir des reproductions de la Web </w:t>
            </w:r>
            <w:proofErr w:type="spellStart"/>
            <w:r w:rsidRPr="00884772">
              <w:rPr>
                <w:rFonts w:ascii="Arial" w:eastAsia="Times New Roman" w:hAnsi="Arial" w:cs="Arial"/>
                <w:color w:val="000000"/>
                <w:sz w:val="20"/>
                <w:szCs w:val="20"/>
                <w:lang w:val="fr-FR" w:eastAsia="es-ES"/>
              </w:rPr>
              <w:t>Gallery</w:t>
            </w:r>
            <w:proofErr w:type="spellEnd"/>
            <w:r w:rsidRPr="00884772">
              <w:rPr>
                <w:rFonts w:ascii="Arial" w:eastAsia="Times New Roman" w:hAnsi="Arial" w:cs="Arial"/>
                <w:color w:val="000000"/>
                <w:sz w:val="20"/>
                <w:szCs w:val="20"/>
                <w:lang w:val="fr-FR" w:eastAsia="es-ES"/>
              </w:rPr>
              <w:t xml:space="preserve"> of Art, avec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nombreuses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9AF1857" wp14:editId="6D4590A7">
                  <wp:extent cx="47625" cy="142240"/>
                  <wp:effectExtent l="0" t="0" r="9525" b="0"/>
                  <wp:docPr id="123" name="Imagen 12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0" w:tgtFrame="_blank" w:history="1">
              <w:r w:rsidRPr="00884772">
                <w:rPr>
                  <w:rFonts w:ascii="Arial" w:eastAsia="Times New Roman" w:hAnsi="Arial" w:cs="Arial"/>
                  <w:b/>
                  <w:bCs/>
                  <w:color w:val="0000CC"/>
                  <w:sz w:val="20"/>
                  <w:szCs w:val="20"/>
                  <w:u w:val="single"/>
                  <w:lang w:val="fr-FR" w:eastAsia="es-ES"/>
                </w:rPr>
                <w:t xml:space="preserve">Cézanne : dossier Présence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la littérature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http://www.presence-litterature.cndp.fr/cezanne/expo.php</w:t>
            </w:r>
            <w:r w:rsidRPr="00884772">
              <w:rPr>
                <w:rFonts w:ascii="Arial" w:eastAsia="Times New Roman" w:hAnsi="Arial" w:cs="Arial"/>
                <w:color w:val="000000"/>
                <w:sz w:val="20"/>
                <w:szCs w:val="20"/>
                <w:lang w:val="fr-FR" w:eastAsia="es-ES"/>
              </w:rPr>
              <w:br/>
              <w:t xml:space="preserve">Sur le site du SCEREN Présence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 littérature, on trouve : </w:t>
            </w:r>
            <w:r w:rsidRPr="00884772">
              <w:rPr>
                <w:rFonts w:ascii="Arial" w:eastAsia="Times New Roman" w:hAnsi="Arial" w:cs="Arial"/>
                <w:color w:val="000000"/>
                <w:sz w:val="20"/>
                <w:szCs w:val="20"/>
                <w:lang w:val="fr-FR" w:eastAsia="es-ES"/>
              </w:rPr>
              <w:b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article sur la vie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Cézanne </w:t>
            </w:r>
            <w:r w:rsidRPr="00884772">
              <w:rPr>
                <w:rFonts w:ascii="Arial" w:eastAsia="Times New Roman" w:hAnsi="Arial" w:cs="Arial"/>
                <w:color w:val="000000"/>
                <w:sz w:val="20"/>
                <w:szCs w:val="20"/>
                <w:lang w:val="fr-FR" w:eastAsia="es-ES"/>
              </w:rPr>
              <w:b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compte-rendu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l'exposition "Cézanne en Provence" (Musée Granet 2006) </w:t>
            </w:r>
            <w:r w:rsidRPr="00884772">
              <w:rPr>
                <w:rFonts w:ascii="Arial" w:eastAsia="Times New Roman" w:hAnsi="Arial" w:cs="Arial"/>
                <w:color w:val="000000"/>
                <w:sz w:val="20"/>
                <w:szCs w:val="20"/>
                <w:lang w:val="fr-FR" w:eastAsia="es-ES"/>
              </w:rPr>
              <w:b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article : Cézanne et les écrivains </w:t>
            </w:r>
            <w:r w:rsidRPr="00884772">
              <w:rPr>
                <w:rFonts w:ascii="Arial" w:eastAsia="Times New Roman" w:hAnsi="Arial" w:cs="Arial"/>
                <w:color w:val="000000"/>
                <w:sz w:val="20"/>
                <w:szCs w:val="20"/>
                <w:lang w:val="fr-FR" w:eastAsia="es-ES"/>
              </w:rPr>
              <w:br/>
              <w:t xml:space="preserve">- des ressources diverses sur internet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0CB48B6" wp14:editId="31B13347">
                  <wp:extent cx="47625" cy="142240"/>
                  <wp:effectExtent l="0" t="0" r="9525" b="0"/>
                  <wp:docPr id="124" name="Imagen 12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1" w:tgtFrame="_blank" w:history="1">
              <w:r w:rsidRPr="00884772">
                <w:rPr>
                  <w:rFonts w:ascii="Arial" w:eastAsia="Times New Roman" w:hAnsi="Arial" w:cs="Arial"/>
                  <w:b/>
                  <w:bCs/>
                  <w:color w:val="0000CC"/>
                  <w:sz w:val="20"/>
                  <w:szCs w:val="20"/>
                  <w:u w:val="single"/>
                  <w:lang w:val="fr-FR" w:eastAsia="es-ES"/>
                </w:rPr>
                <w:t xml:space="preserve">David, </w:t>
              </w:r>
              <w:r w:rsidRPr="00884772">
                <w:rPr>
                  <w:rFonts w:ascii="Arial" w:eastAsia="Times New Roman" w:hAnsi="Arial" w:cs="Arial"/>
                  <w:b/>
                  <w:bCs/>
                  <w:i/>
                  <w:iCs/>
                  <w:color w:val="0000CC"/>
                  <w:sz w:val="20"/>
                  <w:szCs w:val="20"/>
                  <w:u w:val="single"/>
                  <w:lang w:val="fr-FR" w:eastAsia="es-ES"/>
                </w:rPr>
                <w:t xml:space="preserve">La mort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Socrate</w:t>
              </w:r>
              <w:r w:rsidRPr="00884772">
                <w:rPr>
                  <w:rFonts w:ascii="Arial" w:eastAsia="Times New Roman" w:hAnsi="Arial" w:cs="Arial"/>
                  <w:b/>
                  <w:bCs/>
                  <w:color w:val="0000CC"/>
                  <w:sz w:val="20"/>
                  <w:szCs w:val="20"/>
                  <w:u w:val="single"/>
                  <w:lang w:val="fr-FR" w:eastAsia="es-ES"/>
                </w:rPr>
                <w:t xml:space="preserve"> : fiche d'analyse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http://pagesperso-orange.fr/sylvain.weisse/b2i/acclump.htm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propose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petit questionnaire destiné aux élèves pour cerner en quoi ce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illustre les valeurs des Philosophes des Lumières.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7608F75E" wp14:editId="5106C36A">
                  <wp:extent cx="47625" cy="142240"/>
                  <wp:effectExtent l="0" t="0" r="9525" b="0"/>
                  <wp:docPr id="125" name="Imagen 12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2" w:tgtFrame="_blank" w:history="1">
              <w:r w:rsidRPr="00884772">
                <w:rPr>
                  <w:rFonts w:ascii="Arial" w:eastAsia="Times New Roman" w:hAnsi="Arial" w:cs="Arial"/>
                  <w:b/>
                  <w:bCs/>
                  <w:color w:val="0000CC"/>
                  <w:sz w:val="20"/>
                  <w:szCs w:val="20"/>
                  <w:u w:val="single"/>
                  <w:lang w:val="fr-FR" w:eastAsia="es-ES"/>
                </w:rPr>
                <w:t xml:space="preserve">David, </w:t>
              </w:r>
              <w:r w:rsidRPr="00884772">
                <w:rPr>
                  <w:rFonts w:ascii="Arial" w:eastAsia="Times New Roman" w:hAnsi="Arial" w:cs="Arial"/>
                  <w:b/>
                  <w:bCs/>
                  <w:i/>
                  <w:iCs/>
                  <w:color w:val="0000CC"/>
                  <w:sz w:val="20"/>
                  <w:szCs w:val="20"/>
                  <w:u w:val="single"/>
                  <w:lang w:val="fr-FR" w:eastAsia="es-ES"/>
                </w:rPr>
                <w:t xml:space="preserve">Le Serment du Jeu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Paume</w:t>
              </w:r>
              <w:r w:rsidRPr="00884772">
                <w:rPr>
                  <w:rFonts w:ascii="Arial" w:eastAsia="Times New Roman" w:hAnsi="Arial" w:cs="Arial"/>
                  <w:b/>
                  <w:bCs/>
                  <w:color w:val="0000CC"/>
                  <w:sz w:val="20"/>
                  <w:szCs w:val="20"/>
                  <w:u w:val="single"/>
                  <w:lang w:val="fr-FR" w:eastAsia="es-ES"/>
                </w:rPr>
                <w:t xml:space="preserve">: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http://pagesperso-orange.fr/sylvain.weisse/serment/sermefe.htm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enseignant d'Histoire-Géographie, présente une analyse illustrée de l'</w:t>
            </w:r>
            <w:proofErr w:type="spellStart"/>
            <w:r w:rsidRPr="00884772">
              <w:rPr>
                <w:rFonts w:ascii="Arial" w:eastAsia="Times New Roman" w:hAnsi="Arial" w:cs="Arial"/>
                <w:color w:val="000000"/>
                <w:sz w:val="20"/>
                <w:szCs w:val="20"/>
                <w:lang w:val="fr-FR" w:eastAsia="es-ES"/>
              </w:rPr>
              <w:t>oeuvre</w:t>
            </w:r>
            <w:proofErr w:type="spellEnd"/>
            <w:r w:rsidRPr="00884772">
              <w:rPr>
                <w:rFonts w:ascii="Arial" w:eastAsia="Times New Roman" w:hAnsi="Arial" w:cs="Arial"/>
                <w:color w:val="000000"/>
                <w:sz w:val="20"/>
                <w:szCs w:val="20"/>
                <w:lang w:val="fr-FR" w:eastAsia="es-ES"/>
              </w:rPr>
              <w:t xml:space="preserve">, accompagnée d'une fiche de travail pour l'élève et de clés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t>
            </w:r>
            <w:proofErr w:type="gramStart"/>
            <w:r w:rsidRPr="00884772">
              <w:rPr>
                <w:rFonts w:ascii="Arial" w:eastAsia="Times New Roman" w:hAnsi="Arial" w:cs="Arial"/>
                <w:color w:val="000000"/>
                <w:sz w:val="20"/>
                <w:szCs w:val="20"/>
                <w:lang w:val="fr-FR" w:eastAsia="es-ES"/>
              </w:rPr>
              <w:t>lecture .</w:t>
            </w:r>
            <w:proofErr w:type="gramEnd"/>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B839380" wp14:editId="51BE4EBF">
                  <wp:extent cx="47625" cy="142240"/>
                  <wp:effectExtent l="0" t="0" r="9525" b="0"/>
                  <wp:docPr id="126" name="Imagen 12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3" w:tgtFrame="_blank" w:history="1">
              <w:r w:rsidRPr="00884772">
                <w:rPr>
                  <w:rFonts w:ascii="Arial" w:eastAsia="Times New Roman" w:hAnsi="Arial" w:cs="Arial"/>
                  <w:b/>
                  <w:bCs/>
                  <w:color w:val="0000CC"/>
                  <w:sz w:val="20"/>
                  <w:szCs w:val="20"/>
                  <w:u w:val="single"/>
                  <w:lang w:val="fr-FR" w:eastAsia="es-ES"/>
                </w:rPr>
                <w:t xml:space="preserve">David, </w:t>
              </w:r>
              <w:r w:rsidRPr="00884772">
                <w:rPr>
                  <w:rFonts w:ascii="Arial" w:eastAsia="Times New Roman" w:hAnsi="Arial" w:cs="Arial"/>
                  <w:b/>
                  <w:bCs/>
                  <w:i/>
                  <w:iCs/>
                  <w:color w:val="0000CC"/>
                  <w:sz w:val="20"/>
                  <w:szCs w:val="20"/>
                  <w:u w:val="single"/>
                  <w:lang w:val="fr-FR" w:eastAsia="es-ES"/>
                </w:rPr>
                <w:t>Marat assassiné</w:t>
              </w:r>
              <w:r w:rsidRPr="00884772">
                <w:rPr>
                  <w:rFonts w:ascii="Arial" w:eastAsia="Times New Roman" w:hAnsi="Arial" w:cs="Arial"/>
                  <w:b/>
                  <w:bCs/>
                  <w:color w:val="0000CC"/>
                  <w:sz w:val="20"/>
                  <w:szCs w:val="20"/>
                  <w:u w:val="single"/>
                  <w:lang w:val="fr-FR" w:eastAsia="es-ES"/>
                </w:rPr>
                <w:t xml:space="preserve">: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http://pagesperso-orange.fr/sylvain.weisse/marat/maratfe.htm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une séquence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travail sur le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accompagnée de fiches d'activités et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documents pour </w:t>
            </w:r>
            <w:proofErr w:type="gramStart"/>
            <w:r w:rsidRPr="00884772">
              <w:rPr>
                <w:rFonts w:ascii="Arial" w:eastAsia="Times New Roman" w:hAnsi="Arial" w:cs="Arial"/>
                <w:color w:val="000000"/>
                <w:sz w:val="20"/>
                <w:szCs w:val="20"/>
                <w:lang w:val="fr-FR" w:eastAsia="es-ES"/>
              </w:rPr>
              <w:t>l'élève .</w:t>
            </w:r>
            <w:proofErr w:type="gramEnd"/>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CDFC68A" wp14:editId="7FD044BE">
                  <wp:extent cx="47625" cy="142240"/>
                  <wp:effectExtent l="0" t="0" r="9525" b="0"/>
                  <wp:docPr id="127" name="Imagen 12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4" w:tgtFrame="_blank" w:history="1">
              <w:r w:rsidRPr="00884772">
                <w:rPr>
                  <w:rFonts w:ascii="Arial" w:eastAsia="Times New Roman" w:hAnsi="Arial" w:cs="Arial"/>
                  <w:b/>
                  <w:bCs/>
                  <w:color w:val="0000CC"/>
                  <w:sz w:val="20"/>
                  <w:szCs w:val="20"/>
                  <w:u w:val="single"/>
                  <w:lang w:val="fr-FR" w:eastAsia="es-ES"/>
                </w:rPr>
                <w:t xml:space="preserve">David, </w:t>
              </w:r>
              <w:r w:rsidRPr="00884772">
                <w:rPr>
                  <w:rFonts w:ascii="Arial" w:eastAsia="Times New Roman" w:hAnsi="Arial" w:cs="Arial"/>
                  <w:b/>
                  <w:bCs/>
                  <w:i/>
                  <w:iCs/>
                  <w:color w:val="0000CC"/>
                  <w:sz w:val="20"/>
                  <w:szCs w:val="20"/>
                  <w:u w:val="single"/>
                  <w:lang w:val="fr-FR" w:eastAsia="es-ES"/>
                </w:rPr>
                <w:t>Les Sabines</w:t>
              </w:r>
              <w:r w:rsidRPr="00884772">
                <w:rPr>
                  <w:rFonts w:ascii="Arial" w:eastAsia="Times New Roman" w:hAnsi="Arial" w:cs="Arial"/>
                  <w:b/>
                  <w:bCs/>
                  <w:color w:val="0000CC"/>
                  <w:sz w:val="20"/>
                  <w:szCs w:val="20"/>
                  <w:u w:val="single"/>
                  <w:lang w:val="fr-FR" w:eastAsia="es-ES"/>
                </w:rPr>
                <w:t xml:space="preserve">: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lastRenderedPageBreak/>
              <w:t>http://pagesperso-orange.fr/sylvain.weisse/sabines/sabinesf.htm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une séquence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travail, accompagnée d'une fiche d'exercice,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schéma et de clés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t>
            </w:r>
            <w:proofErr w:type="gramStart"/>
            <w:r w:rsidRPr="00884772">
              <w:rPr>
                <w:rFonts w:ascii="Arial" w:eastAsia="Times New Roman" w:hAnsi="Arial" w:cs="Arial"/>
                <w:color w:val="000000"/>
                <w:sz w:val="20"/>
                <w:szCs w:val="20"/>
                <w:lang w:val="fr-FR" w:eastAsia="es-ES"/>
              </w:rPr>
              <w:t>lecture .</w:t>
            </w:r>
            <w:proofErr w:type="gramEnd"/>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73EA1818" wp14:editId="76AB4049">
                  <wp:extent cx="47625" cy="142240"/>
                  <wp:effectExtent l="0" t="0" r="9525" b="0"/>
                  <wp:docPr id="128" name="Imagen 12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5" w:tgtFrame="_blank" w:history="1">
              <w:r w:rsidRPr="00884772">
                <w:rPr>
                  <w:rFonts w:ascii="Arial" w:eastAsia="Times New Roman" w:hAnsi="Arial" w:cs="Arial"/>
                  <w:b/>
                  <w:bCs/>
                  <w:color w:val="0000CC"/>
                  <w:sz w:val="20"/>
                  <w:szCs w:val="20"/>
                  <w:u w:val="single"/>
                  <w:lang w:val="fr-FR" w:eastAsia="es-ES"/>
                </w:rPr>
                <w:t xml:space="preserve">David, </w:t>
              </w:r>
              <w:r w:rsidRPr="00884772">
                <w:rPr>
                  <w:rFonts w:ascii="Arial" w:eastAsia="Times New Roman" w:hAnsi="Arial" w:cs="Arial"/>
                  <w:b/>
                  <w:bCs/>
                  <w:i/>
                  <w:iCs/>
                  <w:color w:val="0000CC"/>
                  <w:sz w:val="20"/>
                  <w:szCs w:val="20"/>
                  <w:u w:val="single"/>
                  <w:lang w:val="fr-FR" w:eastAsia="es-ES"/>
                </w:rPr>
                <w:t xml:space="preserve">Le Sacre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Napoléon 1er</w:t>
              </w:r>
              <w:r w:rsidRPr="00884772">
                <w:rPr>
                  <w:rFonts w:ascii="Arial" w:eastAsia="Times New Roman" w:hAnsi="Arial" w:cs="Arial"/>
                  <w:b/>
                  <w:bCs/>
                  <w:color w:val="0000CC"/>
                  <w:sz w:val="20"/>
                  <w:szCs w:val="20"/>
                  <w:u w:val="single"/>
                  <w:lang w:val="fr-FR" w:eastAsia="es-ES"/>
                </w:rPr>
                <w:t xml:space="preserve">: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http://pagesperso-orange.fr/sylvain.weisse/sacre/sacredenapof.htm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quelques pistes d'interprétation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accompagnées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détails reproduits en gros plans.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2CE1C32" wp14:editId="581C5E63">
                  <wp:extent cx="47625" cy="142240"/>
                  <wp:effectExtent l="0" t="0" r="9525" b="0"/>
                  <wp:docPr id="129" name="Imagen 12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6" w:tgtFrame="_blank" w:history="1">
              <w:r w:rsidRPr="00884772">
                <w:rPr>
                  <w:rFonts w:ascii="Arial" w:eastAsia="Times New Roman" w:hAnsi="Arial" w:cs="Arial"/>
                  <w:b/>
                  <w:bCs/>
                  <w:color w:val="0000CC"/>
                  <w:sz w:val="20"/>
                  <w:szCs w:val="20"/>
                  <w:u w:val="single"/>
                  <w:lang w:val="fr-FR" w:eastAsia="es-ES"/>
                </w:rPr>
                <w:t xml:space="preserve">Delacroix, </w:t>
              </w:r>
              <w:r w:rsidRPr="00884772">
                <w:rPr>
                  <w:rFonts w:ascii="Arial" w:eastAsia="Times New Roman" w:hAnsi="Arial" w:cs="Arial"/>
                  <w:b/>
                  <w:bCs/>
                  <w:i/>
                  <w:iCs/>
                  <w:color w:val="0000CC"/>
                  <w:sz w:val="20"/>
                  <w:szCs w:val="20"/>
                  <w:u w:val="single"/>
                  <w:lang w:val="fr-FR" w:eastAsia="es-ES"/>
                </w:rPr>
                <w:t>La Liberté guidant le Peuple</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http://pagesperso-orange.fr/sylvain.weisse/liberte/libertef.htm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enseignant d'</w:t>
            </w:r>
            <w:proofErr w:type="spellStart"/>
            <w:r w:rsidRPr="00884772">
              <w:rPr>
                <w:rFonts w:ascii="Arial" w:eastAsia="Times New Roman" w:hAnsi="Arial" w:cs="Arial"/>
                <w:color w:val="000000"/>
                <w:sz w:val="20"/>
                <w:szCs w:val="20"/>
                <w:lang w:val="fr-FR" w:eastAsia="es-ES"/>
              </w:rPr>
              <w:t>Histoire-Géographie</w:t>
            </w:r>
            <w:proofErr w:type="gramStart"/>
            <w:r w:rsidRPr="00884772">
              <w:rPr>
                <w:rFonts w:ascii="Arial" w:eastAsia="Times New Roman" w:hAnsi="Arial" w:cs="Arial"/>
                <w:color w:val="000000"/>
                <w:sz w:val="20"/>
                <w:szCs w:val="20"/>
                <w:lang w:val="fr-FR" w:eastAsia="es-ES"/>
              </w:rPr>
              <w:t>,présente</w:t>
            </w:r>
            <w:proofErr w:type="spellEnd"/>
            <w:proofErr w:type="gramEnd"/>
            <w:r w:rsidRPr="00884772">
              <w:rPr>
                <w:rFonts w:ascii="Arial" w:eastAsia="Times New Roman" w:hAnsi="Arial" w:cs="Arial"/>
                <w:color w:val="000000"/>
                <w:sz w:val="20"/>
                <w:szCs w:val="20"/>
                <w:lang w:val="fr-FR" w:eastAsia="es-ES"/>
              </w:rPr>
              <w:t xml:space="preserve"> une séquence pédagogique d'étude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avec fiche-prof et fiche-élève, quelques clés de lecture accompagnées d'une explication plus détaillée et illustrée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schémas, et des renseignements sur les faits historiques .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35DECF5" wp14:editId="5558498C">
                  <wp:extent cx="47625" cy="142240"/>
                  <wp:effectExtent l="0" t="0" r="9525" b="0"/>
                  <wp:docPr id="130" name="Imagen 13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7" w:tgtFrame="_blank" w:history="1">
              <w:r w:rsidRPr="00884772">
                <w:rPr>
                  <w:rFonts w:ascii="Arial" w:eastAsia="Times New Roman" w:hAnsi="Arial" w:cs="Arial"/>
                  <w:b/>
                  <w:bCs/>
                  <w:color w:val="0000CC"/>
                  <w:sz w:val="20"/>
                  <w:szCs w:val="20"/>
                  <w:u w:val="single"/>
                  <w:lang w:val="fr-FR" w:eastAsia="es-ES"/>
                </w:rPr>
                <w:t xml:space="preserve">Fragonard : libertinage et érotisme au XVIIIe </w:t>
              </w:r>
              <w:r w:rsidRPr="00884772">
                <w:rPr>
                  <w:rFonts w:ascii="Arial" w:eastAsia="Times New Roman" w:hAnsi="Arial" w:cs="Arial"/>
                  <w:b/>
                  <w:bCs/>
                  <w:i/>
                  <w:iCs/>
                  <w:color w:val="0000CC"/>
                  <w:sz w:val="20"/>
                  <w:szCs w:val="20"/>
                  <w:u w:val="single"/>
                  <w:lang w:val="fr-FR" w:eastAsia="es-ES"/>
                </w:rPr>
                <w:t xml:space="preserve">(Ac.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Strasbourg)</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http://www.ac-strasbourg.fr/sections/enseignements/secondaire/pedagogie/les_disc...</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diaporama de Paul-Henri Clavier et de Stéphanie d'</w:t>
            </w:r>
            <w:proofErr w:type="spellStart"/>
            <w:r w:rsidRPr="00884772">
              <w:rPr>
                <w:rFonts w:ascii="Arial" w:eastAsia="Times New Roman" w:hAnsi="Arial" w:cs="Arial"/>
                <w:color w:val="000000"/>
                <w:sz w:val="20"/>
                <w:szCs w:val="20"/>
                <w:lang w:val="fr-FR" w:eastAsia="es-ES"/>
              </w:rPr>
              <w:t>Espies</w:t>
            </w:r>
            <w:proofErr w:type="spellEnd"/>
            <w:r w:rsidRPr="00884772">
              <w:rPr>
                <w:rFonts w:ascii="Arial" w:eastAsia="Times New Roman" w:hAnsi="Arial" w:cs="Arial"/>
                <w:color w:val="000000"/>
                <w:sz w:val="20"/>
                <w:szCs w:val="20"/>
                <w:lang w:val="fr-FR" w:eastAsia="es-ES"/>
              </w:rPr>
              <w:t xml:space="preserve">, à partir des reproductions de la Web </w:t>
            </w:r>
            <w:proofErr w:type="spellStart"/>
            <w:r w:rsidRPr="00884772">
              <w:rPr>
                <w:rFonts w:ascii="Arial" w:eastAsia="Times New Roman" w:hAnsi="Arial" w:cs="Arial"/>
                <w:color w:val="000000"/>
                <w:sz w:val="20"/>
                <w:szCs w:val="20"/>
                <w:lang w:val="fr-FR" w:eastAsia="es-ES"/>
              </w:rPr>
              <w:t>Gallery</w:t>
            </w:r>
            <w:proofErr w:type="spellEnd"/>
            <w:r w:rsidRPr="00884772">
              <w:rPr>
                <w:rFonts w:ascii="Arial" w:eastAsia="Times New Roman" w:hAnsi="Arial" w:cs="Arial"/>
                <w:color w:val="000000"/>
                <w:sz w:val="20"/>
                <w:szCs w:val="20"/>
                <w:lang w:val="fr-FR" w:eastAsia="es-ES"/>
              </w:rPr>
              <w:t xml:space="preserve"> of Art, avec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nombreuses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70A51D5" wp14:editId="21F22748">
                  <wp:extent cx="47625" cy="142240"/>
                  <wp:effectExtent l="0" t="0" r="9525" b="0"/>
                  <wp:docPr id="131" name="Imagen 13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8" w:tgtFrame="_blank" w:history="1">
              <w:r w:rsidRPr="00884772">
                <w:rPr>
                  <w:rFonts w:ascii="Arial" w:eastAsia="Times New Roman" w:hAnsi="Arial" w:cs="Arial"/>
                  <w:b/>
                  <w:bCs/>
                  <w:color w:val="0000CC"/>
                  <w:sz w:val="20"/>
                  <w:szCs w:val="20"/>
                  <w:u w:val="single"/>
                  <w:lang w:val="fr-FR" w:eastAsia="es-ES"/>
                </w:rPr>
                <w:t xml:space="preserve">Friedrich </w:t>
              </w:r>
              <w:r w:rsidRPr="00884772">
                <w:rPr>
                  <w:rFonts w:ascii="Arial" w:eastAsia="Times New Roman" w:hAnsi="Arial" w:cs="Arial"/>
                  <w:b/>
                  <w:bCs/>
                  <w:i/>
                  <w:iCs/>
                  <w:color w:val="0000CC"/>
                  <w:sz w:val="20"/>
                  <w:szCs w:val="20"/>
                  <w:u w:val="single"/>
                  <w:lang w:val="fr-FR" w:eastAsia="es-ES"/>
                </w:rPr>
                <w:t xml:space="preserve">Le Voyageur au-dessus de la mer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nuages (Der Wanderer)</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http://www.arte.tv/fr/europeens/karambolage/Emission-du-9-septembre-2007/1612346...</w:t>
            </w:r>
            <w:r w:rsidRPr="00884772">
              <w:rPr>
                <w:rFonts w:ascii="Arial" w:eastAsia="Times New Roman" w:hAnsi="Arial" w:cs="Arial"/>
                <w:color w:val="000000"/>
                <w:sz w:val="20"/>
                <w:szCs w:val="20"/>
                <w:lang w:val="fr-FR" w:eastAsia="es-ES"/>
              </w:rPr>
              <w:br/>
              <w:t xml:space="preserve">Jeanne DESTO, animatrice de l'émission </w:t>
            </w:r>
            <w:proofErr w:type="spellStart"/>
            <w:r w:rsidRPr="00884772">
              <w:rPr>
                <w:rFonts w:ascii="Arial" w:eastAsia="Times New Roman" w:hAnsi="Arial" w:cs="Arial"/>
                <w:color w:val="000000"/>
                <w:sz w:val="20"/>
                <w:szCs w:val="20"/>
                <w:lang w:val="fr-FR" w:eastAsia="es-ES"/>
              </w:rPr>
              <w:t>Karambolage</w:t>
            </w:r>
            <w:proofErr w:type="spellEnd"/>
            <w:r w:rsidRPr="00884772">
              <w:rPr>
                <w:rFonts w:ascii="Arial" w:eastAsia="Times New Roman" w:hAnsi="Arial" w:cs="Arial"/>
                <w:color w:val="000000"/>
                <w:sz w:val="20"/>
                <w:szCs w:val="20"/>
                <w:lang w:val="fr-FR" w:eastAsia="es-ES"/>
              </w:rPr>
              <w:t xml:space="preserve"> de la chaine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TV Arte, commente ce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très célèbre qui tient une place particulière dans l'imaginaire allemand et français depuis l'époque romantique.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1D9B2E5" wp14:editId="77B0EECD">
                  <wp:extent cx="47625" cy="142240"/>
                  <wp:effectExtent l="0" t="0" r="9525" b="0"/>
                  <wp:docPr id="132" name="Imagen 13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29" w:tgtFrame="_blank" w:history="1">
              <w:r w:rsidRPr="00884772">
                <w:rPr>
                  <w:rFonts w:ascii="Arial" w:eastAsia="Times New Roman" w:hAnsi="Arial" w:cs="Arial"/>
                  <w:b/>
                  <w:bCs/>
                  <w:color w:val="0000CC"/>
                  <w:sz w:val="20"/>
                  <w:szCs w:val="20"/>
                  <w:u w:val="single"/>
                  <w:lang w:val="fr-FR" w:eastAsia="es-ES"/>
                </w:rPr>
                <w:t xml:space="preserve">Gericault </w:t>
              </w:r>
              <w:r w:rsidRPr="00884772">
                <w:rPr>
                  <w:rFonts w:ascii="Arial" w:eastAsia="Times New Roman" w:hAnsi="Arial" w:cs="Arial"/>
                  <w:b/>
                  <w:bCs/>
                  <w:i/>
                  <w:iCs/>
                  <w:color w:val="0000CC"/>
                  <w:sz w:val="20"/>
                  <w:szCs w:val="20"/>
                  <w:u w:val="single"/>
                  <w:lang w:val="fr-FR" w:eastAsia="es-ES"/>
                </w:rPr>
                <w:t xml:space="preserve">Le Radeau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la Méduse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http://www.arte.tv/fr/europeens/karambolage/Emission-du-25-novembre-2007/1683782...</w:t>
            </w:r>
            <w:r w:rsidRPr="00884772">
              <w:rPr>
                <w:rFonts w:ascii="Arial" w:eastAsia="Times New Roman" w:hAnsi="Arial" w:cs="Arial"/>
                <w:color w:val="000000"/>
                <w:sz w:val="20"/>
                <w:szCs w:val="20"/>
                <w:lang w:val="fr-FR" w:eastAsia="es-ES"/>
              </w:rPr>
              <w:br/>
              <w:t xml:space="preserve">Jeanne DESTO, animatrice de l'émission </w:t>
            </w:r>
            <w:proofErr w:type="spellStart"/>
            <w:r w:rsidRPr="00884772">
              <w:rPr>
                <w:rFonts w:ascii="Arial" w:eastAsia="Times New Roman" w:hAnsi="Arial" w:cs="Arial"/>
                <w:color w:val="000000"/>
                <w:sz w:val="20"/>
                <w:szCs w:val="20"/>
                <w:lang w:val="fr-FR" w:eastAsia="es-ES"/>
              </w:rPr>
              <w:t>Karambolage</w:t>
            </w:r>
            <w:proofErr w:type="spellEnd"/>
            <w:r w:rsidRPr="00884772">
              <w:rPr>
                <w:rFonts w:ascii="Arial" w:eastAsia="Times New Roman" w:hAnsi="Arial" w:cs="Arial"/>
                <w:color w:val="000000"/>
                <w:sz w:val="20"/>
                <w:szCs w:val="20"/>
                <w:lang w:val="fr-FR" w:eastAsia="es-ES"/>
              </w:rPr>
              <w:t xml:space="preserve"> de la chaine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TV Arte, commente ce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très célèbre dont le motif a été maintes fois repris, et raconte l'histoire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sa réception du XIXe à aujourd'hui.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9C63917" wp14:editId="248902B2">
                  <wp:extent cx="47625" cy="142240"/>
                  <wp:effectExtent l="0" t="0" r="9525" b="0"/>
                  <wp:docPr id="133" name="Imagen 13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0" w:tgtFrame="_blank" w:history="1">
              <w:r w:rsidRPr="00884772">
                <w:rPr>
                  <w:rFonts w:ascii="Arial" w:eastAsia="Times New Roman" w:hAnsi="Arial" w:cs="Arial"/>
                  <w:b/>
                  <w:bCs/>
                  <w:color w:val="0000CC"/>
                  <w:sz w:val="20"/>
                  <w:szCs w:val="20"/>
                  <w:u w:val="single"/>
                  <w:lang w:val="fr-FR" w:eastAsia="es-ES"/>
                </w:rPr>
                <w:t xml:space="preserve">Goya, </w:t>
              </w:r>
              <w:r w:rsidRPr="00884772">
                <w:rPr>
                  <w:rFonts w:ascii="Arial" w:eastAsia="Times New Roman" w:hAnsi="Arial" w:cs="Arial"/>
                  <w:b/>
                  <w:bCs/>
                  <w:i/>
                  <w:iCs/>
                  <w:color w:val="0000CC"/>
                  <w:sz w:val="20"/>
                  <w:szCs w:val="20"/>
                  <w:u w:val="single"/>
                  <w:lang w:val="fr-FR" w:eastAsia="es-ES"/>
                </w:rPr>
                <w:t xml:space="preserve">Le Tres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Mayo</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http://pagesperso-orange.fr/sylvain.weisse/goya/goyaf.htm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enseignant d'</w:t>
            </w:r>
            <w:proofErr w:type="spellStart"/>
            <w:r w:rsidRPr="00884772">
              <w:rPr>
                <w:rFonts w:ascii="Arial" w:eastAsia="Times New Roman" w:hAnsi="Arial" w:cs="Arial"/>
                <w:color w:val="000000"/>
                <w:sz w:val="20"/>
                <w:szCs w:val="20"/>
                <w:lang w:val="fr-FR" w:eastAsia="es-ES"/>
              </w:rPr>
              <w:t>Histoire-Géographie</w:t>
            </w:r>
            <w:proofErr w:type="gramStart"/>
            <w:r w:rsidRPr="00884772">
              <w:rPr>
                <w:rFonts w:ascii="Arial" w:eastAsia="Times New Roman" w:hAnsi="Arial" w:cs="Arial"/>
                <w:color w:val="000000"/>
                <w:sz w:val="20"/>
                <w:szCs w:val="20"/>
                <w:lang w:val="fr-FR" w:eastAsia="es-ES"/>
              </w:rPr>
              <w:t>,présente</w:t>
            </w:r>
            <w:proofErr w:type="spellEnd"/>
            <w:proofErr w:type="gramEnd"/>
            <w:r w:rsidRPr="00884772">
              <w:rPr>
                <w:rFonts w:ascii="Arial" w:eastAsia="Times New Roman" w:hAnsi="Arial" w:cs="Arial"/>
                <w:color w:val="000000"/>
                <w:sz w:val="20"/>
                <w:szCs w:val="20"/>
                <w:lang w:val="fr-FR" w:eastAsia="es-ES"/>
              </w:rPr>
              <w:t xml:space="preserve"> une séquence pédagogique d'étude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avec fiche-prof et fiche-élève, quelques clés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lecture accompagnées d'une explication plus détaillée, et des renseignements historiques sur l'insurrection espagnole.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7392A40" wp14:editId="2716ACF2">
                  <wp:extent cx="47625" cy="142240"/>
                  <wp:effectExtent l="0" t="0" r="9525" b="0"/>
                  <wp:docPr id="134" name="Imagen 13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1" w:tgtFrame="_blank" w:history="1">
              <w:r w:rsidRPr="00884772">
                <w:rPr>
                  <w:rFonts w:ascii="Arial" w:eastAsia="Times New Roman" w:hAnsi="Arial" w:cs="Arial"/>
                  <w:b/>
                  <w:bCs/>
                  <w:color w:val="0000CC"/>
                  <w:sz w:val="20"/>
                  <w:szCs w:val="20"/>
                  <w:u w:val="single"/>
                  <w:lang w:val="fr-FR" w:eastAsia="es-ES"/>
                </w:rPr>
                <w:t xml:space="preserve">Holbein </w:t>
              </w:r>
              <w:r w:rsidRPr="00884772">
                <w:rPr>
                  <w:rFonts w:ascii="Arial" w:eastAsia="Times New Roman" w:hAnsi="Arial" w:cs="Arial"/>
                  <w:b/>
                  <w:bCs/>
                  <w:i/>
                  <w:iCs/>
                  <w:color w:val="0000CC"/>
                  <w:sz w:val="20"/>
                  <w:szCs w:val="20"/>
                  <w:u w:val="single"/>
                  <w:lang w:val="fr-FR" w:eastAsia="es-ES"/>
                </w:rPr>
                <w:t>Les Ambassadeurs</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http://pagesperso-orange.fr/sylvain.weisse/holbein/holbeinp.htm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le tableau et ses centres d'intérêt ; des liens permettent ensuite d'accéder à une séquence de cours, à la biographie de Holbein, à l'explication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l'anamorphose, et à celle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dans son ensemble. Riche, clair et didactique.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lastRenderedPageBreak/>
              <w:drawing>
                <wp:inline distT="0" distB="0" distL="0" distR="0" wp14:anchorId="2BF595A2" wp14:editId="077A39E7">
                  <wp:extent cx="47625" cy="142240"/>
                  <wp:effectExtent l="0" t="0" r="9525" b="0"/>
                  <wp:docPr id="135" name="Imagen 13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2" w:tgtFrame="_blank" w:history="1">
              <w:r w:rsidRPr="00884772">
                <w:rPr>
                  <w:rFonts w:ascii="Arial" w:eastAsia="Times New Roman" w:hAnsi="Arial" w:cs="Arial"/>
                  <w:b/>
                  <w:bCs/>
                  <w:color w:val="0000CC"/>
                  <w:sz w:val="20"/>
                  <w:szCs w:val="20"/>
                  <w:u w:val="single"/>
                  <w:lang w:val="fr-FR" w:eastAsia="es-ES"/>
                </w:rPr>
                <w:t xml:space="preserve">Holbein, </w:t>
              </w:r>
              <w:r w:rsidRPr="00884772">
                <w:rPr>
                  <w:rFonts w:ascii="Arial" w:eastAsia="Times New Roman" w:hAnsi="Arial" w:cs="Arial"/>
                  <w:b/>
                  <w:bCs/>
                  <w:i/>
                  <w:iCs/>
                  <w:color w:val="0000CC"/>
                  <w:sz w:val="20"/>
                  <w:szCs w:val="20"/>
                  <w:u w:val="single"/>
                  <w:lang w:val="fr-FR" w:eastAsia="es-ES"/>
                </w:rPr>
                <w:t>Les Ambassadeurs</w:t>
              </w:r>
              <w:r w:rsidRPr="00884772">
                <w:rPr>
                  <w:rFonts w:ascii="Arial" w:eastAsia="Times New Roman" w:hAnsi="Arial" w:cs="Arial"/>
                  <w:b/>
                  <w:bCs/>
                  <w:color w:val="0000CC"/>
                  <w:sz w:val="20"/>
                  <w:szCs w:val="20"/>
                  <w:u w:val="single"/>
                  <w:lang w:val="fr-FR" w:eastAsia="es-ES"/>
                </w:rPr>
                <w:t xml:space="preserve"> : le </w:t>
              </w:r>
              <w:r w:rsidRPr="00884772">
                <w:rPr>
                  <w:rFonts w:ascii="Arial" w:eastAsia="Times New Roman" w:hAnsi="Arial" w:cs="Arial"/>
                  <w:b/>
                  <w:bCs/>
                  <w:color w:val="0000CC"/>
                  <w:sz w:val="20"/>
                  <w:szCs w:val="20"/>
                  <w:u w:val="single"/>
                  <w:shd w:val="clear" w:color="auto" w:fill="FFFF00"/>
                  <w:lang w:val="fr-FR" w:eastAsia="es-ES"/>
                </w:rPr>
                <w:t>tableau</w:t>
              </w:r>
              <w:r w:rsidRPr="00884772">
                <w:rPr>
                  <w:rFonts w:ascii="Arial" w:eastAsia="Times New Roman" w:hAnsi="Arial" w:cs="Arial"/>
                  <w:b/>
                  <w:bCs/>
                  <w:color w:val="0000CC"/>
                  <w:sz w:val="20"/>
                  <w:szCs w:val="20"/>
                  <w:u w:val="single"/>
                  <w:lang w:val="fr-FR" w:eastAsia="es-ES"/>
                </w:rPr>
                <w:t xml:space="preserve"> à la loupe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http://www.numerare.fr/holbein/</w:t>
            </w:r>
            <w:r w:rsidRPr="00884772">
              <w:rPr>
                <w:rFonts w:ascii="Arial" w:eastAsia="Times New Roman" w:hAnsi="Arial" w:cs="Arial"/>
                <w:color w:val="AE0903"/>
                <w:sz w:val="20"/>
                <w:szCs w:val="20"/>
                <w:shd w:val="clear" w:color="auto" w:fill="FFFF00"/>
                <w:lang w:val="fr-FR" w:eastAsia="es-ES"/>
              </w:rPr>
              <w:t>tableau</w:t>
            </w:r>
            <w:r w:rsidRPr="00884772">
              <w:rPr>
                <w:rFonts w:ascii="Arial" w:eastAsia="Times New Roman" w:hAnsi="Arial" w:cs="Arial"/>
                <w:color w:val="AE0903"/>
                <w:sz w:val="20"/>
                <w:szCs w:val="20"/>
                <w:lang w:val="fr-FR" w:eastAsia="es-ES"/>
              </w:rPr>
              <w:t>.htm</w:t>
            </w:r>
            <w:r w:rsidRPr="00884772">
              <w:rPr>
                <w:rFonts w:ascii="Arial" w:eastAsia="Times New Roman" w:hAnsi="Arial" w:cs="Arial"/>
                <w:color w:val="000000"/>
                <w:sz w:val="20"/>
                <w:szCs w:val="20"/>
                <w:lang w:val="fr-FR" w:eastAsia="es-ES"/>
              </w:rPr>
              <w:br/>
              <w:t xml:space="preserve">Un montage fort astucieux : la souris se promène sur le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et des clics font apparaître des vues en gros plan assorties d'explications contextuelles passionnantes : une plaisante manière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redécouvrir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fort connu...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770C026B" wp14:editId="22C5C938">
                  <wp:extent cx="47625" cy="142240"/>
                  <wp:effectExtent l="0" t="0" r="9525" b="0"/>
                  <wp:docPr id="136" name="Imagen 13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3" w:tgtFrame="_blank" w:history="1">
              <w:r w:rsidRPr="00884772">
                <w:rPr>
                  <w:rFonts w:ascii="Arial" w:eastAsia="Times New Roman" w:hAnsi="Arial" w:cs="Arial"/>
                  <w:b/>
                  <w:bCs/>
                  <w:color w:val="0000CC"/>
                  <w:sz w:val="20"/>
                  <w:szCs w:val="20"/>
                  <w:u w:val="single"/>
                  <w:lang w:val="fr-FR" w:eastAsia="es-ES"/>
                </w:rPr>
                <w:t xml:space="preserve">Manet </w:t>
              </w:r>
              <w:r w:rsidRPr="00884772">
                <w:rPr>
                  <w:rFonts w:ascii="Arial" w:eastAsia="Times New Roman" w:hAnsi="Arial" w:cs="Arial"/>
                  <w:b/>
                  <w:bCs/>
                  <w:i/>
                  <w:iCs/>
                  <w:color w:val="0000CC"/>
                  <w:sz w:val="20"/>
                  <w:szCs w:val="20"/>
                  <w:u w:val="single"/>
                  <w:lang w:val="fr-FR" w:eastAsia="es-ES"/>
                </w:rPr>
                <w:t xml:space="preserve">le Chemin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fer</w:t>
              </w:r>
              <w:r w:rsidRPr="00884772">
                <w:rPr>
                  <w:rFonts w:ascii="Arial" w:eastAsia="Times New Roman" w:hAnsi="Arial" w:cs="Arial"/>
                  <w:b/>
                  <w:bCs/>
                  <w:color w:val="0000CC"/>
                  <w:sz w:val="20"/>
                  <w:szCs w:val="20"/>
                  <w:u w:val="single"/>
                  <w:lang w:val="fr-FR" w:eastAsia="es-ES"/>
                </w:rPr>
                <w:t xml:space="preserve"> : analyse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http://www.nga.gov/collection/railwel.htm</w:t>
            </w:r>
            <w:r w:rsidRPr="00884772">
              <w:rPr>
                <w:rFonts w:ascii="Arial" w:eastAsia="Times New Roman" w:hAnsi="Arial" w:cs="Arial"/>
                <w:color w:val="000000"/>
                <w:sz w:val="20"/>
                <w:szCs w:val="20"/>
                <w:lang w:val="fr-FR" w:eastAsia="es-ES"/>
              </w:rPr>
              <w:br/>
              <w:t xml:space="preserve">Une navigation riche et intéressante à travers le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de Manet : le Chemin de fer, commentée malheureusement en anglais. Elle nous fait découvrir à la fois l'artiste et le contexte de l'</w:t>
            </w:r>
            <w:proofErr w:type="spellStart"/>
            <w:r w:rsidRPr="00884772">
              <w:rPr>
                <w:rFonts w:ascii="Arial" w:eastAsia="Times New Roman" w:hAnsi="Arial" w:cs="Arial"/>
                <w:color w:val="000000"/>
                <w:sz w:val="20"/>
                <w:szCs w:val="20"/>
                <w:lang w:val="fr-FR" w:eastAsia="es-ES"/>
              </w:rPr>
              <w:t>oeuvre</w:t>
            </w:r>
            <w:proofErr w:type="spellEnd"/>
            <w:r w:rsidRPr="00884772">
              <w:rPr>
                <w:rFonts w:ascii="Arial" w:eastAsia="Times New Roman" w:hAnsi="Arial" w:cs="Arial"/>
                <w:color w:val="000000"/>
                <w:sz w:val="20"/>
                <w:szCs w:val="20"/>
                <w:lang w:val="fr-FR" w:eastAsia="es-ES"/>
              </w:rPr>
              <w:t xml:space="preserve">. Mis en ligne par la National </w:t>
            </w:r>
            <w:proofErr w:type="spellStart"/>
            <w:r w:rsidRPr="00884772">
              <w:rPr>
                <w:rFonts w:ascii="Arial" w:eastAsia="Times New Roman" w:hAnsi="Arial" w:cs="Arial"/>
                <w:color w:val="000000"/>
                <w:sz w:val="20"/>
                <w:szCs w:val="20"/>
                <w:lang w:val="fr-FR" w:eastAsia="es-ES"/>
              </w:rPr>
              <w:t>Gallery</w:t>
            </w:r>
            <w:proofErr w:type="spellEnd"/>
            <w:r w:rsidRPr="00884772">
              <w:rPr>
                <w:rFonts w:ascii="Arial" w:eastAsia="Times New Roman" w:hAnsi="Arial" w:cs="Arial"/>
                <w:color w:val="000000"/>
                <w:sz w:val="20"/>
                <w:szCs w:val="20"/>
                <w:lang w:val="fr-FR" w:eastAsia="es-ES"/>
              </w:rPr>
              <w:t xml:space="preserve"> of Art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Washington.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8C5370C" wp14:editId="60DD88B2">
                  <wp:extent cx="47625" cy="142240"/>
                  <wp:effectExtent l="0" t="0" r="9525" b="0"/>
                  <wp:docPr id="137" name="Imagen 13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4" w:tgtFrame="_blank" w:history="1">
              <w:r w:rsidRPr="00884772">
                <w:rPr>
                  <w:rFonts w:ascii="Arial" w:eastAsia="Times New Roman" w:hAnsi="Arial" w:cs="Arial"/>
                  <w:b/>
                  <w:bCs/>
                  <w:color w:val="0000CC"/>
                  <w:sz w:val="20"/>
                  <w:szCs w:val="20"/>
                  <w:u w:val="single"/>
                  <w:lang w:val="fr-FR" w:eastAsia="es-ES"/>
                </w:rPr>
                <w:t>Moreau Gustave : l'homme et l'oeuvre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http://moreau.art-culture.net/</w:t>
            </w:r>
            <w:r w:rsidRPr="00884772">
              <w:rPr>
                <w:rFonts w:ascii="Arial" w:eastAsia="Times New Roman" w:hAnsi="Arial" w:cs="Arial"/>
                <w:color w:val="000000"/>
                <w:sz w:val="20"/>
                <w:szCs w:val="20"/>
                <w:lang w:val="fr-FR" w:eastAsia="es-ES"/>
              </w:rPr>
              <w:br/>
              <w:t xml:space="preserve">Présentation assez exhaustive du peintre symboliste par thèmes et par techniques. A noter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choix très varié d'aquarelles (dont une esquisse pour </w:t>
            </w:r>
            <w:proofErr w:type="spellStart"/>
            <w:r w:rsidRPr="00884772">
              <w:rPr>
                <w:rFonts w:ascii="Arial" w:eastAsia="Times New Roman" w:hAnsi="Arial" w:cs="Arial"/>
                <w:color w:val="000000"/>
                <w:sz w:val="20"/>
                <w:szCs w:val="20"/>
                <w:lang w:val="fr-FR" w:eastAsia="es-ES"/>
              </w:rPr>
              <w:t>Oedipe</w:t>
            </w:r>
            <w:proofErr w:type="spellEnd"/>
            <w:r w:rsidRPr="00884772">
              <w:rPr>
                <w:rFonts w:ascii="Arial" w:eastAsia="Times New Roman" w:hAnsi="Arial" w:cs="Arial"/>
                <w:color w:val="000000"/>
                <w:sz w:val="20"/>
                <w:szCs w:val="20"/>
                <w:lang w:val="fr-FR" w:eastAsia="es-ES"/>
              </w:rPr>
              <w:t xml:space="preserve"> et le Sphinx)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DD1FD7D" wp14:editId="6BF682AB">
                  <wp:extent cx="47625" cy="142240"/>
                  <wp:effectExtent l="0" t="0" r="9525" b="0"/>
                  <wp:docPr id="138" name="Imagen 13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5" w:tgtFrame="_blank" w:history="1">
              <w:r w:rsidRPr="00884772">
                <w:rPr>
                  <w:rFonts w:ascii="Arial" w:eastAsia="Times New Roman" w:hAnsi="Arial" w:cs="Arial"/>
                  <w:b/>
                  <w:bCs/>
                  <w:color w:val="0000CC"/>
                  <w:sz w:val="20"/>
                  <w:szCs w:val="20"/>
                  <w:u w:val="single"/>
                  <w:lang w:val="fr-FR" w:eastAsia="es-ES"/>
                </w:rPr>
                <w:t xml:space="preserve">Picasso </w:t>
              </w:r>
              <w:r w:rsidRPr="00884772">
                <w:rPr>
                  <w:rFonts w:ascii="Arial" w:eastAsia="Times New Roman" w:hAnsi="Arial" w:cs="Arial"/>
                  <w:b/>
                  <w:bCs/>
                  <w:i/>
                  <w:iCs/>
                  <w:color w:val="0000CC"/>
                  <w:sz w:val="20"/>
                  <w:szCs w:val="20"/>
                  <w:u w:val="single"/>
                  <w:lang w:val="fr-FR" w:eastAsia="es-ES"/>
                </w:rPr>
                <w:t>La Tragédie</w:t>
              </w:r>
              <w:r w:rsidRPr="00884772">
                <w:rPr>
                  <w:rFonts w:ascii="Arial" w:eastAsia="Times New Roman" w:hAnsi="Arial" w:cs="Arial"/>
                  <w:b/>
                  <w:bCs/>
                  <w:color w:val="0000CC"/>
                  <w:sz w:val="20"/>
                  <w:szCs w:val="20"/>
                  <w:u w:val="single"/>
                  <w:lang w:val="fr-FR" w:eastAsia="es-ES"/>
                </w:rPr>
                <w:t xml:space="preserve"> : analyse des états successifs</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http://www.nga.gov/feature/picasso/technique.htm</w:t>
            </w:r>
            <w:r w:rsidRPr="00884772">
              <w:rPr>
                <w:rFonts w:ascii="Arial" w:eastAsia="Times New Roman" w:hAnsi="Arial" w:cs="Arial"/>
                <w:color w:val="000000"/>
                <w:sz w:val="20"/>
                <w:szCs w:val="20"/>
                <w:lang w:val="fr-FR" w:eastAsia="es-ES"/>
              </w:rPr>
              <w:br/>
              <w:t xml:space="preserve">Analyse scientifique approfondie des états successifs du support d'une </w:t>
            </w:r>
            <w:proofErr w:type="spellStart"/>
            <w:r w:rsidRPr="00884772">
              <w:rPr>
                <w:rFonts w:ascii="Arial" w:eastAsia="Times New Roman" w:hAnsi="Arial" w:cs="Arial"/>
                <w:color w:val="000000"/>
                <w:sz w:val="20"/>
                <w:szCs w:val="20"/>
                <w:lang w:val="fr-FR" w:eastAsia="es-ES"/>
              </w:rPr>
              <w:t>oeuvre</w:t>
            </w:r>
            <w:proofErr w:type="spellEnd"/>
            <w:r w:rsidRPr="00884772">
              <w:rPr>
                <w:rFonts w:ascii="Arial" w:eastAsia="Times New Roman" w:hAnsi="Arial" w:cs="Arial"/>
                <w:color w:val="000000"/>
                <w:sz w:val="20"/>
                <w:szCs w:val="20"/>
                <w:lang w:val="fr-FR" w:eastAsia="es-ES"/>
              </w:rPr>
              <w:t xml:space="preserve"> de Picasso : la Tragédie. Passionnant ! Mis en ligne par la National </w:t>
            </w:r>
            <w:proofErr w:type="spellStart"/>
            <w:r w:rsidRPr="00884772">
              <w:rPr>
                <w:rFonts w:ascii="Arial" w:eastAsia="Times New Roman" w:hAnsi="Arial" w:cs="Arial"/>
                <w:color w:val="000000"/>
                <w:sz w:val="20"/>
                <w:szCs w:val="20"/>
                <w:lang w:val="fr-FR" w:eastAsia="es-ES"/>
              </w:rPr>
              <w:t>Gallery</w:t>
            </w:r>
            <w:proofErr w:type="spellEnd"/>
            <w:r w:rsidRPr="00884772">
              <w:rPr>
                <w:rFonts w:ascii="Arial" w:eastAsia="Times New Roman" w:hAnsi="Arial" w:cs="Arial"/>
                <w:color w:val="000000"/>
                <w:sz w:val="20"/>
                <w:szCs w:val="20"/>
                <w:lang w:val="fr-FR" w:eastAsia="es-ES"/>
              </w:rPr>
              <w:t xml:space="preserve"> of Art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Washington (en anglais).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AFFC74A" wp14:editId="718D54BF">
                  <wp:extent cx="47625" cy="142240"/>
                  <wp:effectExtent l="0" t="0" r="9525" b="0"/>
                  <wp:docPr id="139" name="Imagen 13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6" w:tgtFrame="_blank" w:history="1">
              <w:r w:rsidRPr="00884772">
                <w:rPr>
                  <w:rFonts w:ascii="Arial" w:eastAsia="Times New Roman" w:hAnsi="Arial" w:cs="Arial"/>
                  <w:b/>
                  <w:bCs/>
                  <w:color w:val="0000CC"/>
                  <w:sz w:val="20"/>
                  <w:szCs w:val="20"/>
                  <w:u w:val="single"/>
                  <w:lang w:val="fr-FR" w:eastAsia="es-ES"/>
                </w:rPr>
                <w:t xml:space="preserve">Picasso, </w:t>
              </w:r>
              <w:r w:rsidRPr="00884772">
                <w:rPr>
                  <w:rFonts w:ascii="Arial" w:eastAsia="Times New Roman" w:hAnsi="Arial" w:cs="Arial"/>
                  <w:b/>
                  <w:bCs/>
                  <w:i/>
                  <w:iCs/>
                  <w:color w:val="0000CC"/>
                  <w:sz w:val="20"/>
                  <w:szCs w:val="20"/>
                  <w:u w:val="single"/>
                  <w:lang w:val="fr-FR" w:eastAsia="es-ES"/>
                </w:rPr>
                <w:t>Guernica</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http://pagesperso-orange.fr/sylvain.weisse/guernica/guernicap.htm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enseignant d'</w:t>
            </w:r>
            <w:proofErr w:type="spellStart"/>
            <w:r w:rsidRPr="00884772">
              <w:rPr>
                <w:rFonts w:ascii="Arial" w:eastAsia="Times New Roman" w:hAnsi="Arial" w:cs="Arial"/>
                <w:color w:val="000000"/>
                <w:sz w:val="20"/>
                <w:szCs w:val="20"/>
                <w:lang w:val="fr-FR" w:eastAsia="es-ES"/>
              </w:rPr>
              <w:t>Histoire-Géographie</w:t>
            </w:r>
            <w:proofErr w:type="gramStart"/>
            <w:r w:rsidRPr="00884772">
              <w:rPr>
                <w:rFonts w:ascii="Arial" w:eastAsia="Times New Roman" w:hAnsi="Arial" w:cs="Arial"/>
                <w:color w:val="000000"/>
                <w:sz w:val="20"/>
                <w:szCs w:val="20"/>
                <w:lang w:val="fr-FR" w:eastAsia="es-ES"/>
              </w:rPr>
              <w:t>,présente</w:t>
            </w:r>
            <w:proofErr w:type="spellEnd"/>
            <w:proofErr w:type="gramEnd"/>
            <w:r w:rsidRPr="00884772">
              <w:rPr>
                <w:rFonts w:ascii="Arial" w:eastAsia="Times New Roman" w:hAnsi="Arial" w:cs="Arial"/>
                <w:color w:val="000000"/>
                <w:sz w:val="20"/>
                <w:szCs w:val="20"/>
                <w:lang w:val="fr-FR" w:eastAsia="es-ES"/>
              </w:rPr>
              <w:t xml:space="preserve"> deux pages d'analyse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avec des explications historiques et esthétiques sur la 1ère, et une analyse interactive sur la 2ème : </w:t>
            </w:r>
            <w:r w:rsidRPr="00884772">
              <w:rPr>
                <w:rFonts w:ascii="Arial" w:eastAsia="Times New Roman" w:hAnsi="Arial" w:cs="Arial"/>
                <w:color w:val="000000"/>
                <w:sz w:val="20"/>
                <w:szCs w:val="20"/>
                <w:lang w:val="fr-FR" w:eastAsia="es-ES"/>
              </w:rPr>
              <w:br/>
            </w:r>
            <w:hyperlink r:id="rId237" w:tgtFrame="_blank" w:history="1">
              <w:r w:rsidRPr="00884772">
                <w:rPr>
                  <w:rFonts w:ascii="Arial" w:eastAsia="Times New Roman" w:hAnsi="Arial" w:cs="Arial"/>
                  <w:color w:val="0000CC"/>
                  <w:sz w:val="20"/>
                  <w:szCs w:val="20"/>
                  <w:u w:val="single"/>
                  <w:lang w:val="fr-FR" w:eastAsia="es-ES"/>
                </w:rPr>
                <w:t>http://pagesperso-orange.fr/sylvain.weisse/guerinterac1/guergenp.htm</w:t>
              </w:r>
            </w:hyperlink>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5F90EC2" wp14:editId="4EB80D8E">
                  <wp:extent cx="47625" cy="142240"/>
                  <wp:effectExtent l="0" t="0" r="9525" b="0"/>
                  <wp:docPr id="140" name="Imagen 14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8" w:tgtFrame="_blank" w:history="1">
              <w:r w:rsidRPr="00884772">
                <w:rPr>
                  <w:rFonts w:ascii="Arial" w:eastAsia="Times New Roman" w:hAnsi="Arial" w:cs="Arial"/>
                  <w:b/>
                  <w:bCs/>
                  <w:color w:val="0000CC"/>
                  <w:sz w:val="20"/>
                  <w:szCs w:val="20"/>
                  <w:u w:val="single"/>
                  <w:lang w:val="fr-FR" w:eastAsia="es-ES"/>
                </w:rPr>
                <w:t>Rembrandt,</w:t>
              </w:r>
              <w:r w:rsidRPr="00884772">
                <w:rPr>
                  <w:rFonts w:ascii="Arial" w:eastAsia="Times New Roman" w:hAnsi="Arial" w:cs="Arial"/>
                  <w:b/>
                  <w:bCs/>
                  <w:i/>
                  <w:iCs/>
                  <w:color w:val="0000CC"/>
                  <w:sz w:val="20"/>
                  <w:szCs w:val="20"/>
                  <w:u w:val="single"/>
                  <w:lang w:val="fr-FR" w:eastAsia="es-ES"/>
                </w:rPr>
                <w:t xml:space="preserve">La ronde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nuit</w:t>
              </w:r>
              <w:r w:rsidRPr="00884772">
                <w:rPr>
                  <w:rFonts w:ascii="Arial" w:eastAsia="Times New Roman" w:hAnsi="Arial" w:cs="Arial"/>
                  <w:b/>
                  <w:bCs/>
                  <w:color w:val="0000CC"/>
                  <w:sz w:val="20"/>
                  <w:szCs w:val="20"/>
                  <w:u w:val="single"/>
                  <w:lang w:val="fr-FR" w:eastAsia="es-ES"/>
                </w:rPr>
                <w:t xml:space="preserve">: présentation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http://pagesperso-orange.fr/sylvain.weisse/ronde/rondep.htm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w:t>
            </w:r>
            <w:proofErr w:type="spellStart"/>
            <w:r w:rsidRPr="00884772">
              <w:rPr>
                <w:rFonts w:ascii="Arial" w:eastAsia="Times New Roman" w:hAnsi="Arial" w:cs="Arial"/>
                <w:color w:val="000000"/>
                <w:sz w:val="20"/>
                <w:szCs w:val="20"/>
                <w:lang w:val="fr-FR" w:eastAsia="es-ES"/>
              </w:rPr>
              <w:t>succintement</w:t>
            </w:r>
            <w:proofErr w:type="spellEnd"/>
            <w:r w:rsidRPr="00884772">
              <w:rPr>
                <w:rFonts w:ascii="Arial" w:eastAsia="Times New Roman" w:hAnsi="Arial" w:cs="Arial"/>
                <w:color w:val="000000"/>
                <w:sz w:val="20"/>
                <w:szCs w:val="20"/>
                <w:lang w:val="fr-FR" w:eastAsia="es-ES"/>
              </w:rPr>
              <w:t xml:space="preserve"> le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pour introduire une séquence sur le XVII° européen.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05ECDBB4" wp14:editId="6AB53712">
                  <wp:extent cx="47625" cy="142240"/>
                  <wp:effectExtent l="0" t="0" r="9525" b="0"/>
                  <wp:docPr id="141" name="Imagen 14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39" w:tgtFrame="_blank" w:history="1">
              <w:r w:rsidRPr="00884772">
                <w:rPr>
                  <w:rFonts w:ascii="Arial" w:eastAsia="Times New Roman" w:hAnsi="Arial" w:cs="Arial"/>
                  <w:b/>
                  <w:bCs/>
                  <w:color w:val="0000CC"/>
                  <w:sz w:val="20"/>
                  <w:szCs w:val="20"/>
                  <w:u w:val="single"/>
                  <w:lang w:val="fr-FR" w:eastAsia="es-ES"/>
                </w:rPr>
                <w:t xml:space="preserve">Seurat, </w:t>
              </w:r>
              <w:r w:rsidRPr="00884772">
                <w:rPr>
                  <w:rFonts w:ascii="Arial" w:eastAsia="Times New Roman" w:hAnsi="Arial" w:cs="Arial"/>
                  <w:b/>
                  <w:bCs/>
                  <w:i/>
                  <w:iCs/>
                  <w:color w:val="0000CC"/>
                  <w:sz w:val="20"/>
                  <w:szCs w:val="20"/>
                  <w:u w:val="single"/>
                  <w:shd w:val="clear" w:color="auto" w:fill="FFFF00"/>
                  <w:lang w:val="fr-FR" w:eastAsia="es-ES"/>
                </w:rPr>
                <w:t>Un</w:t>
              </w:r>
              <w:r w:rsidRPr="00884772">
                <w:rPr>
                  <w:rFonts w:ascii="Arial" w:eastAsia="Times New Roman" w:hAnsi="Arial" w:cs="Arial"/>
                  <w:b/>
                  <w:bCs/>
                  <w:i/>
                  <w:iCs/>
                  <w:color w:val="0000CC"/>
                  <w:sz w:val="20"/>
                  <w:szCs w:val="20"/>
                  <w:u w:val="single"/>
                  <w:lang w:val="fr-FR" w:eastAsia="es-ES"/>
                </w:rPr>
                <w:t xml:space="preserve"> dimanche après-midi à l'Ile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la Grande Jatte</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http://pagesperso-orange.fr/sylvain.weisse/jatte/gjintp.htm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enseignant d'</w:t>
            </w:r>
            <w:proofErr w:type="spellStart"/>
            <w:r w:rsidRPr="00884772">
              <w:rPr>
                <w:rFonts w:ascii="Arial" w:eastAsia="Times New Roman" w:hAnsi="Arial" w:cs="Arial"/>
                <w:color w:val="000000"/>
                <w:sz w:val="20"/>
                <w:szCs w:val="20"/>
                <w:lang w:val="fr-FR" w:eastAsia="es-ES"/>
              </w:rPr>
              <w:t>Histoire-Géographie</w:t>
            </w:r>
            <w:proofErr w:type="gramStart"/>
            <w:r w:rsidRPr="00884772">
              <w:rPr>
                <w:rFonts w:ascii="Arial" w:eastAsia="Times New Roman" w:hAnsi="Arial" w:cs="Arial"/>
                <w:color w:val="000000"/>
                <w:sz w:val="20"/>
                <w:szCs w:val="20"/>
                <w:lang w:val="fr-FR" w:eastAsia="es-ES"/>
              </w:rPr>
              <w:t>,présente</w:t>
            </w:r>
            <w:proofErr w:type="spellEnd"/>
            <w:proofErr w:type="gramEnd"/>
            <w:r w:rsidRPr="00884772">
              <w:rPr>
                <w:rFonts w:ascii="Arial" w:eastAsia="Times New Roman" w:hAnsi="Arial" w:cs="Arial"/>
                <w:color w:val="000000"/>
                <w:sz w:val="20"/>
                <w:szCs w:val="20"/>
                <w:lang w:val="fr-FR" w:eastAsia="es-ES"/>
              </w:rPr>
              <w:t xml:space="preserve"> une analyse interactive du tableau : en cliquant sur les personnages, on obtient des renseignements sur eux. Des compléments historiques et techniques sont associés à l'étude historique, géographique et sociale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450E8D99" wp14:editId="5A5AFB2D">
                  <wp:extent cx="47625" cy="142240"/>
                  <wp:effectExtent l="0" t="0" r="9525" b="0"/>
                  <wp:docPr id="142" name="Imagen 14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0" w:tgtFrame="_blank" w:history="1">
              <w:r w:rsidRPr="00884772">
                <w:rPr>
                  <w:rFonts w:ascii="Arial" w:eastAsia="Times New Roman" w:hAnsi="Arial" w:cs="Arial"/>
                  <w:b/>
                  <w:bCs/>
                  <w:color w:val="0000CC"/>
                  <w:sz w:val="20"/>
                  <w:szCs w:val="20"/>
                  <w:u w:val="single"/>
                  <w:lang w:val="fr-FR" w:eastAsia="es-ES"/>
                </w:rPr>
                <w:t xml:space="preserve">Spitzweg </w:t>
              </w:r>
              <w:r w:rsidRPr="00884772">
                <w:rPr>
                  <w:rFonts w:ascii="Arial" w:eastAsia="Times New Roman" w:hAnsi="Arial" w:cs="Arial"/>
                  <w:b/>
                  <w:bCs/>
                  <w:i/>
                  <w:iCs/>
                  <w:color w:val="0000CC"/>
                  <w:sz w:val="20"/>
                  <w:szCs w:val="20"/>
                  <w:u w:val="single"/>
                  <w:lang w:val="fr-FR" w:eastAsia="es-ES"/>
                </w:rPr>
                <w:t>Le pauvre poète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http://www.arte.tv/fr/Toutes-les-rubriques/1753668.html</w:t>
            </w:r>
            <w:r w:rsidRPr="00884772">
              <w:rPr>
                <w:rFonts w:ascii="Arial" w:eastAsia="Times New Roman" w:hAnsi="Arial" w:cs="Arial"/>
                <w:color w:val="000000"/>
                <w:sz w:val="20"/>
                <w:szCs w:val="20"/>
                <w:lang w:val="fr-FR" w:eastAsia="es-ES"/>
              </w:rPr>
              <w:br/>
              <w:t xml:space="preserve">Jeanne DESTO, animatrice de l'émission </w:t>
            </w:r>
            <w:proofErr w:type="spellStart"/>
            <w:r w:rsidRPr="00884772">
              <w:rPr>
                <w:rFonts w:ascii="Arial" w:eastAsia="Times New Roman" w:hAnsi="Arial" w:cs="Arial"/>
                <w:color w:val="000000"/>
                <w:sz w:val="20"/>
                <w:szCs w:val="20"/>
                <w:lang w:val="fr-FR" w:eastAsia="es-ES"/>
              </w:rPr>
              <w:t>Karambolage</w:t>
            </w:r>
            <w:proofErr w:type="spellEnd"/>
            <w:r w:rsidRPr="00884772">
              <w:rPr>
                <w:rFonts w:ascii="Arial" w:eastAsia="Times New Roman" w:hAnsi="Arial" w:cs="Arial"/>
                <w:color w:val="000000"/>
                <w:sz w:val="20"/>
                <w:szCs w:val="20"/>
                <w:lang w:val="fr-FR" w:eastAsia="es-ES"/>
              </w:rPr>
              <w:t xml:space="preserve"> de la chaine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TV Arte, commente ce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très célèbre en Allemagne et bizarrement peu connu en France : il représente, avec ironie, le stéréotype du poète misérable au XIXe </w:t>
            </w:r>
            <w:r w:rsidRPr="00884772">
              <w:rPr>
                <w:rFonts w:ascii="Arial" w:eastAsia="Times New Roman" w:hAnsi="Arial" w:cs="Arial"/>
                <w:color w:val="000000"/>
                <w:sz w:val="20"/>
                <w:szCs w:val="20"/>
                <w:lang w:val="fr-FR" w:eastAsia="es-ES"/>
              </w:rPr>
              <w:lastRenderedPageBreak/>
              <w:t xml:space="preserve">siècle.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F62C9F5" wp14:editId="3BEAA953">
                  <wp:extent cx="47625" cy="142240"/>
                  <wp:effectExtent l="0" t="0" r="9525" b="0"/>
                  <wp:docPr id="143" name="Imagen 14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1" w:tgtFrame="_blank" w:history="1">
              <w:r w:rsidRPr="00884772">
                <w:rPr>
                  <w:rFonts w:ascii="Arial" w:eastAsia="Times New Roman" w:hAnsi="Arial" w:cs="Arial"/>
                  <w:b/>
                  <w:bCs/>
                  <w:color w:val="0000CC"/>
                  <w:sz w:val="20"/>
                  <w:szCs w:val="20"/>
                  <w:u w:val="single"/>
                  <w:lang w:val="fr-FR" w:eastAsia="es-ES"/>
                </w:rPr>
                <w:t xml:space="preserve">Van Eyck </w:t>
              </w:r>
              <w:r w:rsidRPr="00884772">
                <w:rPr>
                  <w:rFonts w:ascii="Arial" w:eastAsia="Times New Roman" w:hAnsi="Arial" w:cs="Arial"/>
                  <w:b/>
                  <w:bCs/>
                  <w:i/>
                  <w:iCs/>
                  <w:color w:val="0000CC"/>
                  <w:sz w:val="20"/>
                  <w:szCs w:val="20"/>
                  <w:u w:val="single"/>
                  <w:lang w:val="fr-FR" w:eastAsia="es-ES"/>
                </w:rPr>
                <w:t>Les époux Arnolfini</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http://pagesperso-orange.fr/sylvain.weisse/arnolfini/epouxp.htm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enseignant d'Histoire-Géographie, présente une séquence d'explication interactive de l'</w:t>
            </w:r>
            <w:proofErr w:type="spellStart"/>
            <w:r w:rsidRPr="00884772">
              <w:rPr>
                <w:rFonts w:ascii="Arial" w:eastAsia="Times New Roman" w:hAnsi="Arial" w:cs="Arial"/>
                <w:color w:val="000000"/>
                <w:sz w:val="20"/>
                <w:szCs w:val="20"/>
                <w:lang w:val="fr-FR" w:eastAsia="es-ES"/>
              </w:rPr>
              <w:t>oeuvre</w:t>
            </w:r>
            <w:proofErr w:type="spellEnd"/>
            <w:r w:rsidRPr="00884772">
              <w:rPr>
                <w:rFonts w:ascii="Arial" w:eastAsia="Times New Roman" w:hAnsi="Arial" w:cs="Arial"/>
                <w:color w:val="000000"/>
                <w:sz w:val="20"/>
                <w:szCs w:val="20"/>
                <w:lang w:val="fr-FR" w:eastAsia="es-ES"/>
              </w:rPr>
              <w:t xml:space="preserve">, accompagnée d'une fiche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travail pour l'élève et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document pour le professeur.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346EAF98" wp14:editId="155316EA">
                  <wp:extent cx="47625" cy="142240"/>
                  <wp:effectExtent l="0" t="0" r="9525" b="0"/>
                  <wp:docPr id="144" name="Imagen 14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2" w:tgtFrame="_blank" w:history="1">
              <w:r w:rsidRPr="00884772">
                <w:rPr>
                  <w:rFonts w:ascii="Arial" w:eastAsia="Times New Roman" w:hAnsi="Arial" w:cs="Arial"/>
                  <w:b/>
                  <w:bCs/>
                  <w:color w:val="0000CC"/>
                  <w:sz w:val="20"/>
                  <w:szCs w:val="20"/>
                  <w:u w:val="single"/>
                  <w:lang w:val="fr-FR" w:eastAsia="es-ES"/>
                </w:rPr>
                <w:t>Van Gogh expliqué aux enfants</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http://www.vangogh.ch/fileadmin/daten/Lehrmittel_vanGogh_F.pdf</w:t>
            </w:r>
            <w:r w:rsidRPr="00884772">
              <w:rPr>
                <w:rFonts w:ascii="Arial" w:eastAsia="Times New Roman" w:hAnsi="Arial" w:cs="Arial"/>
                <w:color w:val="000000"/>
                <w:sz w:val="20"/>
                <w:szCs w:val="20"/>
                <w:lang w:val="fr-FR" w:eastAsia="es-ES"/>
              </w:rPr>
              <w:br/>
              <w:t>Une brochure en .</w:t>
            </w:r>
            <w:proofErr w:type="spellStart"/>
            <w:r w:rsidRPr="00884772">
              <w:rPr>
                <w:rFonts w:ascii="Arial" w:eastAsia="Times New Roman" w:hAnsi="Arial" w:cs="Arial"/>
                <w:color w:val="000000"/>
                <w:sz w:val="20"/>
                <w:szCs w:val="20"/>
                <w:lang w:val="fr-FR" w:eastAsia="es-ES"/>
              </w:rPr>
              <w:t>pdf</w:t>
            </w:r>
            <w:proofErr w:type="spellEnd"/>
            <w:r w:rsidRPr="00884772">
              <w:rPr>
                <w:rFonts w:ascii="Arial" w:eastAsia="Times New Roman" w:hAnsi="Arial" w:cs="Arial"/>
                <w:color w:val="000000"/>
                <w:sz w:val="20"/>
                <w:szCs w:val="20"/>
                <w:lang w:val="fr-FR" w:eastAsia="es-ES"/>
              </w:rPr>
              <w:t xml:space="preserve"> proposée par le Musée </w:t>
            </w:r>
            <w:proofErr w:type="spellStart"/>
            <w:r w:rsidRPr="00884772">
              <w:rPr>
                <w:rFonts w:ascii="Arial" w:eastAsia="Times New Roman" w:hAnsi="Arial" w:cs="Arial"/>
                <w:color w:val="000000"/>
                <w:sz w:val="20"/>
                <w:szCs w:val="20"/>
                <w:lang w:val="fr-FR" w:eastAsia="es-ES"/>
              </w:rPr>
              <w:t>Kunst</w:t>
            </w:r>
            <w:proofErr w:type="spellEnd"/>
            <w:r w:rsidRPr="00884772">
              <w:rPr>
                <w:rFonts w:ascii="Arial" w:eastAsia="Times New Roman" w:hAnsi="Arial" w:cs="Arial"/>
                <w:color w:val="000000"/>
                <w:sz w:val="20"/>
                <w:szCs w:val="20"/>
                <w:lang w:val="fr-FR" w:eastAsia="es-ES"/>
              </w:rPr>
              <w:t xml:space="preserve"> à Bale, en marge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l'exposition consacrée à Van Gogh (Printemps 2009) : didactique et ludique, conçue pour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jeune public, elle permet néanmoins d'aborder l'</w:t>
            </w:r>
            <w:proofErr w:type="spellStart"/>
            <w:r w:rsidRPr="00884772">
              <w:rPr>
                <w:rFonts w:ascii="Arial" w:eastAsia="Times New Roman" w:hAnsi="Arial" w:cs="Arial"/>
                <w:color w:val="000000"/>
                <w:sz w:val="20"/>
                <w:szCs w:val="20"/>
                <w:lang w:val="fr-FR" w:eastAsia="es-ES"/>
              </w:rPr>
              <w:t>oeuvre</w:t>
            </w:r>
            <w:proofErr w:type="spellEnd"/>
            <w:r w:rsidRPr="00884772">
              <w:rPr>
                <w:rFonts w:ascii="Arial" w:eastAsia="Times New Roman" w:hAnsi="Arial" w:cs="Arial"/>
                <w:color w:val="000000"/>
                <w:sz w:val="20"/>
                <w:szCs w:val="20"/>
                <w:lang w:val="fr-FR" w:eastAsia="es-ES"/>
              </w:rPr>
              <w:t xml:space="preserve"> du peintre selon les optiques suivantes : </w:t>
            </w:r>
            <w:r w:rsidRPr="00884772">
              <w:rPr>
                <w:rFonts w:ascii="Arial" w:eastAsia="Times New Roman" w:hAnsi="Arial" w:cs="Arial"/>
                <w:color w:val="000000"/>
                <w:sz w:val="20"/>
                <w:szCs w:val="20"/>
                <w:lang w:val="fr-FR" w:eastAsia="es-ES"/>
              </w:rPr>
              <w:br/>
              <w:t xml:space="preserve">- la patrie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Van Gogh : le pays des moulins à vent </w:t>
            </w:r>
            <w:r w:rsidRPr="00884772">
              <w:rPr>
                <w:rFonts w:ascii="Arial" w:eastAsia="Times New Roman" w:hAnsi="Arial" w:cs="Arial"/>
                <w:color w:val="000000"/>
                <w:sz w:val="20"/>
                <w:szCs w:val="20"/>
                <w:lang w:val="fr-FR" w:eastAsia="es-ES"/>
              </w:rPr>
              <w:br/>
              <w:t xml:space="preserve">- l'artiste Vincent Van Gogh </w:t>
            </w:r>
            <w:r w:rsidRPr="00884772">
              <w:rPr>
                <w:rFonts w:ascii="Arial" w:eastAsia="Times New Roman" w:hAnsi="Arial" w:cs="Arial"/>
                <w:color w:val="000000"/>
                <w:sz w:val="20"/>
                <w:szCs w:val="20"/>
                <w:lang w:val="fr-FR" w:eastAsia="es-ES"/>
              </w:rPr>
              <w:br/>
              <w:t xml:space="preserve">- le séjour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Van Gogh à Paris </w:t>
            </w:r>
            <w:r w:rsidRPr="00884772">
              <w:rPr>
                <w:rFonts w:ascii="Arial" w:eastAsia="Times New Roman" w:hAnsi="Arial" w:cs="Arial"/>
                <w:color w:val="000000"/>
                <w:sz w:val="20"/>
                <w:szCs w:val="20"/>
                <w:lang w:val="fr-FR" w:eastAsia="es-ES"/>
              </w:rPr>
              <w:br/>
              <w:t xml:space="preserve">- la fuite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Van Gogh à la campagne </w:t>
            </w:r>
            <w:r w:rsidRPr="00884772">
              <w:rPr>
                <w:rFonts w:ascii="Arial" w:eastAsia="Times New Roman" w:hAnsi="Arial" w:cs="Arial"/>
                <w:color w:val="000000"/>
                <w:sz w:val="20"/>
                <w:szCs w:val="20"/>
                <w:lang w:val="fr-FR" w:eastAsia="es-ES"/>
              </w:rPr>
              <w:br/>
              <w:t xml:space="preserve">- théorie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 couleur </w:t>
            </w:r>
            <w:r w:rsidRPr="00884772">
              <w:rPr>
                <w:rFonts w:ascii="Arial" w:eastAsia="Times New Roman" w:hAnsi="Arial" w:cs="Arial"/>
                <w:color w:val="000000"/>
                <w:sz w:val="20"/>
                <w:szCs w:val="20"/>
                <w:lang w:val="fr-FR" w:eastAsia="es-ES"/>
              </w:rPr>
              <w:br/>
              <w:t xml:space="preserve">- motifs et style pictural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Van Gogh </w:t>
            </w:r>
            <w:r w:rsidRPr="00884772">
              <w:rPr>
                <w:rFonts w:ascii="Arial" w:eastAsia="Times New Roman" w:hAnsi="Arial" w:cs="Arial"/>
                <w:color w:val="000000"/>
                <w:sz w:val="20"/>
                <w:szCs w:val="20"/>
                <w:lang w:val="fr-FR" w:eastAsia="es-ES"/>
              </w:rPr>
              <w:br/>
              <w:t xml:space="preserve">- Van Gogh au Musée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FA2C76E" wp14:editId="12C99830">
                  <wp:extent cx="47625" cy="142240"/>
                  <wp:effectExtent l="0" t="0" r="9525" b="0"/>
                  <wp:docPr id="145" name="Imagen 14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3" w:tgtFrame="_blank" w:history="1">
              <w:r w:rsidRPr="00884772">
                <w:rPr>
                  <w:rFonts w:ascii="Arial" w:eastAsia="Times New Roman" w:hAnsi="Arial" w:cs="Arial"/>
                  <w:b/>
                  <w:bCs/>
                  <w:color w:val="0000CC"/>
                  <w:sz w:val="20"/>
                  <w:szCs w:val="20"/>
                  <w:u w:val="single"/>
                  <w:lang w:val="fr-FR" w:eastAsia="es-ES"/>
                </w:rPr>
                <w:t>Vermeer, une présentation exhaustive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http://perso.wanadoo.fr/yann.franqueville/vermeer.htm</w:t>
            </w:r>
            <w:r w:rsidRPr="00884772">
              <w:rPr>
                <w:rFonts w:ascii="Arial" w:eastAsia="Times New Roman" w:hAnsi="Arial" w:cs="Arial"/>
                <w:color w:val="000000"/>
                <w:sz w:val="20"/>
                <w:szCs w:val="20"/>
                <w:lang w:val="fr-FR" w:eastAsia="es-ES"/>
              </w:rPr>
              <w:br/>
              <w:t xml:space="preserve">Dense et d'une grande richesse, merveilleusement organisée pour une lecture en trois dimensions, permettant à partir d'une seule page soit de parcourir une synthèse dégageant les thèmes principaux de la peinture de Vermeer, soit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visiter ses œuvres dans l'ordre où elles ont été peintes. Chaque lien pointe vers une reproduction d'œuvre en grand format.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AE01904" wp14:editId="622C9567">
                  <wp:extent cx="47625" cy="142240"/>
                  <wp:effectExtent l="0" t="0" r="9525" b="0"/>
                  <wp:docPr id="146" name="Imagen 14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4" w:tgtFrame="_blank" w:history="1">
              <w:r w:rsidRPr="00884772">
                <w:rPr>
                  <w:rFonts w:ascii="Arial" w:eastAsia="Times New Roman" w:hAnsi="Arial" w:cs="Arial"/>
                  <w:b/>
                  <w:bCs/>
                  <w:color w:val="0000CC"/>
                  <w:sz w:val="20"/>
                  <w:szCs w:val="20"/>
                  <w:u w:val="single"/>
                  <w:lang w:val="fr-FR" w:eastAsia="es-ES"/>
                </w:rPr>
                <w:t xml:space="preserve">Véronèse </w:t>
              </w:r>
              <w:r w:rsidRPr="00884772">
                <w:rPr>
                  <w:rFonts w:ascii="Arial" w:eastAsia="Times New Roman" w:hAnsi="Arial" w:cs="Arial"/>
                  <w:b/>
                  <w:bCs/>
                  <w:i/>
                  <w:iCs/>
                  <w:color w:val="0000CC"/>
                  <w:sz w:val="20"/>
                  <w:szCs w:val="20"/>
                  <w:u w:val="single"/>
                  <w:lang w:val="fr-FR" w:eastAsia="es-ES"/>
                </w:rPr>
                <w:t xml:space="preserve">Les noces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Cana</w:t>
              </w:r>
              <w:r w:rsidRPr="00884772">
                <w:rPr>
                  <w:rFonts w:ascii="Arial" w:eastAsia="Times New Roman" w:hAnsi="Arial" w:cs="Arial"/>
                  <w:b/>
                  <w:bCs/>
                  <w:color w:val="0000CC"/>
                  <w:sz w:val="20"/>
                  <w:szCs w:val="20"/>
                  <w:u w:val="single"/>
                  <w:lang w:val="fr-FR" w:eastAsia="es-ES"/>
                </w:rPr>
                <w:t xml:space="preserve"> : étude du </w:t>
              </w:r>
              <w:r w:rsidRPr="00884772">
                <w:rPr>
                  <w:rFonts w:ascii="Arial" w:eastAsia="Times New Roman" w:hAnsi="Arial" w:cs="Arial"/>
                  <w:b/>
                  <w:bCs/>
                  <w:color w:val="0000CC"/>
                  <w:sz w:val="20"/>
                  <w:szCs w:val="20"/>
                  <w:u w:val="single"/>
                  <w:shd w:val="clear" w:color="auto" w:fill="FFFF00"/>
                  <w:lang w:val="fr-FR" w:eastAsia="es-ES"/>
                </w:rPr>
                <w:t>tableau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http://pagesperso-orange.fr/sylvain.weisse/canagene/generap.htm</w:t>
            </w:r>
            <w:r w:rsidRPr="00884772">
              <w:rPr>
                <w:rFonts w:ascii="Arial" w:eastAsia="Times New Roman" w:hAnsi="Arial" w:cs="Arial"/>
                <w:color w:val="000000"/>
                <w:sz w:val="20"/>
                <w:szCs w:val="20"/>
                <w:lang w:val="fr-FR" w:eastAsia="es-ES"/>
              </w:rPr>
              <w:br/>
              <w:t xml:space="preserve">Sylvain </w:t>
            </w:r>
            <w:proofErr w:type="spellStart"/>
            <w:r w:rsidRPr="00884772">
              <w:rPr>
                <w:rFonts w:ascii="Arial" w:eastAsia="Times New Roman" w:hAnsi="Arial" w:cs="Arial"/>
                <w:color w:val="000000"/>
                <w:sz w:val="20"/>
                <w:szCs w:val="20"/>
                <w:lang w:val="fr-FR" w:eastAsia="es-ES"/>
              </w:rPr>
              <w:t>Weisse</w:t>
            </w:r>
            <w:proofErr w:type="spellEnd"/>
            <w:r w:rsidRPr="00884772">
              <w:rPr>
                <w:rFonts w:ascii="Arial" w:eastAsia="Times New Roman" w:hAnsi="Arial" w:cs="Arial"/>
                <w:color w:val="000000"/>
                <w:sz w:val="20"/>
                <w:szCs w:val="20"/>
                <w:lang w:val="fr-FR" w:eastAsia="es-ES"/>
              </w:rPr>
              <w:t xml:space="preserve">, enseignant d'Histoire-Géographie, présente le tableau par une approche interactive ; des liens permettent ensuite d'accéder à des documents pour l'élève ou pour le professeur, à la biographie de Véronèse, à l'étude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 composition du </w:t>
            </w:r>
            <w:r w:rsidRPr="00884772">
              <w:rPr>
                <w:rFonts w:ascii="Arial" w:eastAsia="Times New Roman" w:hAnsi="Arial" w:cs="Arial"/>
                <w:color w:val="000000"/>
                <w:sz w:val="20"/>
                <w:szCs w:val="20"/>
                <w:shd w:val="clear" w:color="auto" w:fill="FFFF00"/>
                <w:lang w:val="fr-FR" w:eastAsia="es-ES"/>
              </w:rPr>
              <w:t>tableau</w:t>
            </w:r>
            <w:r w:rsidRPr="00884772">
              <w:rPr>
                <w:rFonts w:ascii="Arial" w:eastAsia="Times New Roman" w:hAnsi="Arial" w:cs="Arial"/>
                <w:color w:val="000000"/>
                <w:sz w:val="20"/>
                <w:szCs w:val="20"/>
                <w:lang w:val="fr-FR" w:eastAsia="es-ES"/>
              </w:rPr>
              <w:t xml:space="preserve">, à son histoire et à la représentation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w:t>
            </w:r>
            <w:proofErr w:type="gramStart"/>
            <w:r w:rsidRPr="00884772">
              <w:rPr>
                <w:rFonts w:ascii="Arial" w:eastAsia="Times New Roman" w:hAnsi="Arial" w:cs="Arial"/>
                <w:color w:val="000000"/>
                <w:sz w:val="20"/>
                <w:szCs w:val="20"/>
                <w:lang w:val="fr-FR" w:eastAsia="es-ES"/>
              </w:rPr>
              <w:t>l'Evangile .</w:t>
            </w:r>
            <w:proofErr w:type="gramEnd"/>
            <w:r w:rsidRPr="00884772">
              <w:rPr>
                <w:rFonts w:ascii="Arial" w:eastAsia="Times New Roman" w:hAnsi="Arial" w:cs="Arial"/>
                <w:color w:val="000000"/>
                <w:sz w:val="20"/>
                <w:szCs w:val="20"/>
                <w:lang w:val="fr-FR" w:eastAsia="es-ES"/>
              </w:rPr>
              <w:t xml:space="preserve"> Riche, clair et didactique.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636C8049" wp14:editId="548251A0">
                  <wp:extent cx="47625" cy="142240"/>
                  <wp:effectExtent l="0" t="0" r="9525" b="0"/>
                  <wp:docPr id="147" name="Imagen 14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5" w:tgtFrame="_blank" w:history="1">
              <w:r w:rsidRPr="00884772">
                <w:rPr>
                  <w:rFonts w:ascii="Arial" w:eastAsia="Times New Roman" w:hAnsi="Arial" w:cs="Arial"/>
                  <w:b/>
                  <w:bCs/>
                  <w:color w:val="0000CC"/>
                  <w:sz w:val="20"/>
                  <w:szCs w:val="20"/>
                  <w:u w:val="single"/>
                  <w:lang w:val="fr-FR" w:eastAsia="es-ES"/>
                </w:rPr>
                <w:t>Vinci : La Joconde mise à nu</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http://www.univ-paris-diderot.fr/DocumentsActu/Communication/File/CP_Joconde.pdf</w:t>
            </w:r>
            <w:r w:rsidRPr="00884772">
              <w:rPr>
                <w:rFonts w:ascii="Arial" w:eastAsia="Times New Roman" w:hAnsi="Arial" w:cs="Arial"/>
                <w:color w:val="000000"/>
                <w:sz w:val="20"/>
                <w:szCs w:val="20"/>
                <w:lang w:val="fr-FR" w:eastAsia="es-ES"/>
              </w:rPr>
              <w:br/>
              <w:t xml:space="preserve">Communiqué de presse du CNRS annonçant que des chercheurs ont pu scientifiquement et numériquement redonner à la Joconde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Vinci ses couleurs primitives, tout en mettant en évidence l'utilisation technique par le peintre, d'</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glacis (images comparatives jointes)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682508D" wp14:editId="7058FA80">
                  <wp:extent cx="47625" cy="142240"/>
                  <wp:effectExtent l="0" t="0" r="9525" b="0"/>
                  <wp:docPr id="148" name="Imagen 14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6" w:tgtFrame="_blank" w:history="1">
              <w:r w:rsidRPr="00884772">
                <w:rPr>
                  <w:rFonts w:ascii="Arial" w:eastAsia="Times New Roman" w:hAnsi="Arial" w:cs="Arial"/>
                  <w:b/>
                  <w:bCs/>
                  <w:color w:val="0000CC"/>
                  <w:sz w:val="20"/>
                  <w:szCs w:val="20"/>
                  <w:u w:val="single"/>
                  <w:lang w:val="fr-FR" w:eastAsia="es-ES"/>
                </w:rPr>
                <w:t>Mystérieuse Joconde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http://www.curiosphere.tv/joconde/home.html</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interactif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France 5 Education, dans la collection </w:t>
            </w:r>
            <w:proofErr w:type="spellStart"/>
            <w:r w:rsidRPr="00884772">
              <w:rPr>
                <w:rFonts w:ascii="Arial" w:eastAsia="Times New Roman" w:hAnsi="Arial" w:cs="Arial"/>
                <w:color w:val="000000"/>
                <w:sz w:val="20"/>
                <w:szCs w:val="20"/>
                <w:lang w:val="fr-FR" w:eastAsia="es-ES"/>
              </w:rPr>
              <w:t>Décodarts</w:t>
            </w:r>
            <w:proofErr w:type="spellEnd"/>
            <w:r w:rsidRPr="00884772">
              <w:rPr>
                <w:rFonts w:ascii="Arial" w:eastAsia="Times New Roman" w:hAnsi="Arial" w:cs="Arial"/>
                <w:color w:val="000000"/>
                <w:sz w:val="20"/>
                <w:szCs w:val="20"/>
                <w:lang w:val="fr-FR" w:eastAsia="es-ES"/>
              </w:rPr>
              <w:t xml:space="preserve">, intéressant et ludique, pour découvrir La Joconde et </w:t>
            </w:r>
            <w:r w:rsidRPr="00884772">
              <w:rPr>
                <w:rFonts w:ascii="Arial" w:eastAsia="Times New Roman" w:hAnsi="Arial" w:cs="Arial"/>
                <w:color w:val="000000"/>
                <w:sz w:val="20"/>
                <w:szCs w:val="20"/>
                <w:lang w:val="fr-FR" w:eastAsia="es-ES"/>
              </w:rPr>
              <w:lastRenderedPageBreak/>
              <w:t xml:space="preserve">ses variantes picturales.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208EF311" wp14:editId="270FA2AD">
                  <wp:extent cx="47625" cy="142240"/>
                  <wp:effectExtent l="0" t="0" r="9525" b="0"/>
                  <wp:docPr id="149" name="Imagen 14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7" w:tgtFrame="_blank" w:history="1">
              <w:r w:rsidRPr="00884772">
                <w:rPr>
                  <w:rFonts w:ascii="Arial" w:eastAsia="Times New Roman" w:hAnsi="Arial" w:cs="Arial"/>
                  <w:b/>
                  <w:bCs/>
                  <w:color w:val="0000CC"/>
                  <w:sz w:val="20"/>
                  <w:szCs w:val="20"/>
                  <w:u w:val="single"/>
                  <w:shd w:val="clear" w:color="auto" w:fill="FFFF00"/>
                  <w:lang w:val="fr-FR" w:eastAsia="es-ES"/>
                </w:rPr>
                <w:t>Watteau</w:t>
              </w:r>
              <w:r w:rsidRPr="00884772">
                <w:rPr>
                  <w:rFonts w:ascii="Arial" w:eastAsia="Times New Roman" w:hAnsi="Arial" w:cs="Arial"/>
                  <w:b/>
                  <w:bCs/>
                  <w:color w:val="0000CC"/>
                  <w:sz w:val="20"/>
                  <w:szCs w:val="20"/>
                  <w:u w:val="single"/>
                  <w:lang w:val="fr-FR" w:eastAsia="es-ES"/>
                </w:rPr>
                <w:t xml:space="preserve"> : libertinage et érotisme au XVIIIe </w:t>
              </w:r>
              <w:r w:rsidRPr="00884772">
                <w:rPr>
                  <w:rFonts w:ascii="Arial" w:eastAsia="Times New Roman" w:hAnsi="Arial" w:cs="Arial"/>
                  <w:b/>
                  <w:bCs/>
                  <w:i/>
                  <w:iCs/>
                  <w:color w:val="0000CC"/>
                  <w:sz w:val="20"/>
                  <w:szCs w:val="20"/>
                  <w:u w:val="single"/>
                  <w:lang w:val="fr-FR" w:eastAsia="es-ES"/>
                </w:rPr>
                <w:t xml:space="preserve">(Ac. </w:t>
              </w:r>
              <w:r w:rsidRPr="00884772">
                <w:rPr>
                  <w:rFonts w:ascii="Arial" w:eastAsia="Times New Roman" w:hAnsi="Arial" w:cs="Arial"/>
                  <w:b/>
                  <w:bCs/>
                  <w:i/>
                  <w:iCs/>
                  <w:color w:val="0000CC"/>
                  <w:sz w:val="20"/>
                  <w:szCs w:val="20"/>
                  <w:u w:val="single"/>
                  <w:shd w:val="clear" w:color="auto" w:fill="FFFF00"/>
                  <w:lang w:val="fr-FR" w:eastAsia="es-ES"/>
                </w:rPr>
                <w:t>de</w:t>
              </w:r>
              <w:r w:rsidRPr="00884772">
                <w:rPr>
                  <w:rFonts w:ascii="Arial" w:eastAsia="Times New Roman" w:hAnsi="Arial" w:cs="Arial"/>
                  <w:b/>
                  <w:bCs/>
                  <w:i/>
                  <w:iCs/>
                  <w:color w:val="0000CC"/>
                  <w:sz w:val="20"/>
                  <w:szCs w:val="20"/>
                  <w:u w:val="single"/>
                  <w:lang w:val="fr-FR" w:eastAsia="es-ES"/>
                </w:rPr>
                <w:t xml:space="preserve"> Strasbourg)</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http://www.ac-strasbourg.fr/sections/enseignements/secondaire/pedagogie/les_disc...</w:t>
            </w:r>
            <w:r w:rsidRPr="00884772">
              <w:rPr>
                <w:rFonts w:ascii="Arial" w:eastAsia="Times New Roman" w:hAnsi="Arial" w:cs="Arial"/>
                <w:color w:val="000000"/>
                <w:sz w:val="20"/>
                <w:szCs w:val="20"/>
                <w:lang w:val="fr-FR" w:eastAsia="es-ES"/>
              </w:rPr>
              <w:br/>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diaporama de Paul-Henri Clavier, à partir des reproductions de la Web </w:t>
            </w:r>
            <w:proofErr w:type="spellStart"/>
            <w:r w:rsidRPr="00884772">
              <w:rPr>
                <w:rFonts w:ascii="Arial" w:eastAsia="Times New Roman" w:hAnsi="Arial" w:cs="Arial"/>
                <w:color w:val="000000"/>
                <w:sz w:val="20"/>
                <w:szCs w:val="20"/>
                <w:lang w:val="fr-FR" w:eastAsia="es-ES"/>
              </w:rPr>
              <w:t>Gallery</w:t>
            </w:r>
            <w:proofErr w:type="spellEnd"/>
            <w:r w:rsidRPr="00884772">
              <w:rPr>
                <w:rFonts w:ascii="Arial" w:eastAsia="Times New Roman" w:hAnsi="Arial" w:cs="Arial"/>
                <w:color w:val="000000"/>
                <w:sz w:val="20"/>
                <w:szCs w:val="20"/>
                <w:lang w:val="fr-FR" w:eastAsia="es-ES"/>
              </w:rPr>
              <w:t xml:space="preserve"> of Art, avec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nombreuses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commentées.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RESSOURCES POUR L'ETUDE DES THEMES PICTURAUX</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DE095F9" wp14:editId="4BE6441A">
                  <wp:extent cx="47625" cy="142240"/>
                  <wp:effectExtent l="0" t="0" r="9525" b="0"/>
                  <wp:docPr id="150" name="Imagen 15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8" w:tgtFrame="_blank" w:history="1">
              <w:r w:rsidRPr="00884772">
                <w:rPr>
                  <w:rFonts w:ascii="Arial" w:eastAsia="Times New Roman" w:hAnsi="Arial" w:cs="Arial"/>
                  <w:b/>
                  <w:bCs/>
                  <w:color w:val="0000CC"/>
                  <w:sz w:val="20"/>
                  <w:szCs w:val="20"/>
                  <w:u w:val="single"/>
                  <w:lang w:val="fr-FR" w:eastAsia="es-ES"/>
                </w:rPr>
                <w:t>A table !</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http://www.curiosphere.tv/decodart3/</w:t>
            </w:r>
            <w:r w:rsidRPr="00884772">
              <w:rPr>
                <w:rFonts w:ascii="Arial" w:eastAsia="Times New Roman" w:hAnsi="Arial" w:cs="Arial"/>
                <w:color w:val="000000"/>
                <w:sz w:val="20"/>
                <w:szCs w:val="20"/>
                <w:lang w:val="fr-FR" w:eastAsia="es-ES"/>
              </w:rPr>
              <w:br/>
              <w:t xml:space="preserve">Dans la collection </w:t>
            </w:r>
            <w:proofErr w:type="spellStart"/>
            <w:r w:rsidRPr="00884772">
              <w:rPr>
                <w:rFonts w:ascii="Arial" w:eastAsia="Times New Roman" w:hAnsi="Arial" w:cs="Arial"/>
                <w:color w:val="000000"/>
                <w:sz w:val="20"/>
                <w:szCs w:val="20"/>
                <w:lang w:val="fr-FR" w:eastAsia="es-ES"/>
              </w:rPr>
              <w:t>Décod'Art</w:t>
            </w:r>
            <w:proofErr w:type="spellEnd"/>
            <w:r w:rsidRPr="00884772">
              <w:rPr>
                <w:rFonts w:ascii="Arial" w:eastAsia="Times New Roman" w:hAnsi="Arial" w:cs="Arial"/>
                <w:color w:val="000000"/>
                <w:sz w:val="20"/>
                <w:szCs w:val="20"/>
                <w:lang w:val="fr-FR" w:eastAsia="es-ES"/>
              </w:rPr>
              <w:t xml:space="preserve"> éditée par France 5 </w:t>
            </w:r>
            <w:proofErr w:type="gramStart"/>
            <w:r w:rsidRPr="00884772">
              <w:rPr>
                <w:rFonts w:ascii="Arial" w:eastAsia="Times New Roman" w:hAnsi="Arial" w:cs="Arial"/>
                <w:color w:val="000000"/>
                <w:sz w:val="20"/>
                <w:szCs w:val="20"/>
                <w:lang w:val="fr-FR" w:eastAsia="es-ES"/>
              </w:rPr>
              <w:t>Education ,</w:t>
            </w:r>
            <w:proofErr w:type="gramEnd"/>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interactif riche, intéressant, pédagogique (espace enseignant)et ludique pour découvrir divers tableaux en relation avec la nourriture et la table, dont ceux d'Arcimboldo.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BCF80B2" wp14:editId="4289120B">
                  <wp:extent cx="47625" cy="142240"/>
                  <wp:effectExtent l="0" t="0" r="9525" b="0"/>
                  <wp:docPr id="151" name="Imagen 15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49" w:tgtFrame="_blank" w:history="1">
              <w:r w:rsidRPr="00884772">
                <w:rPr>
                  <w:rFonts w:ascii="Arial" w:eastAsia="Times New Roman" w:hAnsi="Arial" w:cs="Arial"/>
                  <w:b/>
                  <w:bCs/>
                  <w:color w:val="0000CC"/>
                  <w:sz w:val="20"/>
                  <w:szCs w:val="20"/>
                  <w:u w:val="single"/>
                  <w:lang w:val="fr-FR" w:eastAsia="es-ES"/>
                </w:rPr>
                <w:t xml:space="preserve">Le Rêve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Pierrot</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http://www.curiosphere.tv/decodart1/index.html</w:t>
            </w:r>
            <w:r w:rsidRPr="00884772">
              <w:rPr>
                <w:rFonts w:ascii="Arial" w:eastAsia="Times New Roman" w:hAnsi="Arial" w:cs="Arial"/>
                <w:color w:val="000000"/>
                <w:sz w:val="20"/>
                <w:szCs w:val="20"/>
                <w:lang w:val="fr-FR" w:eastAsia="es-ES"/>
              </w:rPr>
              <w:br/>
              <w:t xml:space="preserve">Dans la collection </w:t>
            </w:r>
            <w:proofErr w:type="spellStart"/>
            <w:r w:rsidRPr="00884772">
              <w:rPr>
                <w:rFonts w:ascii="Arial" w:eastAsia="Times New Roman" w:hAnsi="Arial" w:cs="Arial"/>
                <w:color w:val="000000"/>
                <w:sz w:val="20"/>
                <w:szCs w:val="20"/>
                <w:lang w:val="fr-FR" w:eastAsia="es-ES"/>
              </w:rPr>
              <w:t>Décod'Art</w:t>
            </w:r>
            <w:proofErr w:type="spellEnd"/>
            <w:r w:rsidRPr="00884772">
              <w:rPr>
                <w:rFonts w:ascii="Arial" w:eastAsia="Times New Roman" w:hAnsi="Arial" w:cs="Arial"/>
                <w:color w:val="000000"/>
                <w:sz w:val="20"/>
                <w:szCs w:val="20"/>
                <w:lang w:val="fr-FR" w:eastAsia="es-ES"/>
              </w:rPr>
              <w:t xml:space="preserve"> éditée par France 5 </w:t>
            </w:r>
            <w:proofErr w:type="gramStart"/>
            <w:r w:rsidRPr="00884772">
              <w:rPr>
                <w:rFonts w:ascii="Arial" w:eastAsia="Times New Roman" w:hAnsi="Arial" w:cs="Arial"/>
                <w:color w:val="000000"/>
                <w:sz w:val="20"/>
                <w:szCs w:val="20"/>
                <w:lang w:val="fr-FR" w:eastAsia="es-ES"/>
              </w:rPr>
              <w:t>Education ,</w:t>
            </w:r>
            <w:proofErr w:type="gramEnd"/>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interactif riche, intéressant, pédagogique (espace enseignant)et ludique centré sur Le rêve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Pierrot: vous découvrirez comment 3 artistes : Picasso, </w:t>
            </w:r>
            <w:r w:rsidRPr="00884772">
              <w:rPr>
                <w:rFonts w:ascii="Arial" w:eastAsia="Times New Roman" w:hAnsi="Arial" w:cs="Arial"/>
                <w:color w:val="000000"/>
                <w:sz w:val="20"/>
                <w:szCs w:val="20"/>
                <w:shd w:val="clear" w:color="auto" w:fill="FFFF00"/>
                <w:lang w:val="fr-FR" w:eastAsia="es-ES"/>
              </w:rPr>
              <w:t>Watteau</w:t>
            </w:r>
            <w:r w:rsidRPr="00884772">
              <w:rPr>
                <w:rFonts w:ascii="Arial" w:eastAsia="Times New Roman" w:hAnsi="Arial" w:cs="Arial"/>
                <w:color w:val="000000"/>
                <w:sz w:val="20"/>
                <w:szCs w:val="20"/>
                <w:lang w:val="fr-FR" w:eastAsia="es-ES"/>
              </w:rPr>
              <w:t xml:space="preserve"> et </w:t>
            </w:r>
            <w:proofErr w:type="spellStart"/>
            <w:r w:rsidRPr="00884772">
              <w:rPr>
                <w:rFonts w:ascii="Arial" w:eastAsia="Times New Roman" w:hAnsi="Arial" w:cs="Arial"/>
                <w:color w:val="000000"/>
                <w:sz w:val="20"/>
                <w:szCs w:val="20"/>
                <w:lang w:val="fr-FR" w:eastAsia="es-ES"/>
              </w:rPr>
              <w:t>Alberola</w:t>
            </w:r>
            <w:proofErr w:type="spellEnd"/>
            <w:r w:rsidRPr="00884772">
              <w:rPr>
                <w:rFonts w:ascii="Arial" w:eastAsia="Times New Roman" w:hAnsi="Arial" w:cs="Arial"/>
                <w:color w:val="000000"/>
                <w:sz w:val="20"/>
                <w:szCs w:val="20"/>
                <w:lang w:val="fr-FR" w:eastAsia="es-ES"/>
              </w:rPr>
              <w:t xml:space="preserve">, ont interprété, à leur manière, ce personnage si célèbre et pourtant si mystérieux.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F86009F" wp14:editId="72D29851">
                  <wp:extent cx="47625" cy="142240"/>
                  <wp:effectExtent l="0" t="0" r="9525" b="0"/>
                  <wp:docPr id="152" name="Imagen 15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50" w:tgtFrame="_blank" w:history="1">
              <w:r w:rsidRPr="00884772">
                <w:rPr>
                  <w:rFonts w:ascii="Arial" w:eastAsia="Times New Roman" w:hAnsi="Arial" w:cs="Arial"/>
                  <w:b/>
                  <w:bCs/>
                  <w:color w:val="0000CC"/>
                  <w:sz w:val="20"/>
                  <w:szCs w:val="20"/>
                  <w:u w:val="single"/>
                  <w:lang w:val="fr-FR" w:eastAsia="es-ES"/>
                </w:rPr>
                <w:t>Lumières dans la nuit</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http://www.curiosphere.tv/decodart2/index.html</w:t>
            </w:r>
            <w:r w:rsidRPr="00884772">
              <w:rPr>
                <w:rFonts w:ascii="Arial" w:eastAsia="Times New Roman" w:hAnsi="Arial" w:cs="Arial"/>
                <w:color w:val="000000"/>
                <w:sz w:val="20"/>
                <w:szCs w:val="20"/>
                <w:lang w:val="fr-FR" w:eastAsia="es-ES"/>
              </w:rPr>
              <w:br/>
              <w:t xml:space="preserve">Dans la collection </w:t>
            </w:r>
            <w:proofErr w:type="spellStart"/>
            <w:r w:rsidRPr="00884772">
              <w:rPr>
                <w:rFonts w:ascii="Arial" w:eastAsia="Times New Roman" w:hAnsi="Arial" w:cs="Arial"/>
                <w:color w:val="000000"/>
                <w:sz w:val="20"/>
                <w:szCs w:val="20"/>
                <w:lang w:val="fr-FR" w:eastAsia="es-ES"/>
              </w:rPr>
              <w:t>Décod'Art</w:t>
            </w:r>
            <w:proofErr w:type="spellEnd"/>
            <w:r w:rsidRPr="00884772">
              <w:rPr>
                <w:rFonts w:ascii="Arial" w:eastAsia="Times New Roman" w:hAnsi="Arial" w:cs="Arial"/>
                <w:color w:val="000000"/>
                <w:sz w:val="20"/>
                <w:szCs w:val="20"/>
                <w:lang w:val="fr-FR" w:eastAsia="es-ES"/>
              </w:rPr>
              <w:t xml:space="preserve"> éditée par France 5 </w:t>
            </w:r>
            <w:proofErr w:type="gramStart"/>
            <w:r w:rsidRPr="00884772">
              <w:rPr>
                <w:rFonts w:ascii="Arial" w:eastAsia="Times New Roman" w:hAnsi="Arial" w:cs="Arial"/>
                <w:color w:val="000000"/>
                <w:sz w:val="20"/>
                <w:szCs w:val="20"/>
                <w:lang w:val="fr-FR" w:eastAsia="es-ES"/>
              </w:rPr>
              <w:t>Education ,</w:t>
            </w:r>
            <w:proofErr w:type="gramEnd"/>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site interactif riche, intéressant, pédagogique (espace enseignant)et ludique consacré à la nuit, explorée à travers 17 chef d'œuvres d'hier et d'aujourd'hui, de Georges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 Tour à François Morellet en passant par Van Gogh ou Max </w:t>
            </w:r>
            <w:proofErr w:type="spellStart"/>
            <w:r w:rsidRPr="00884772">
              <w:rPr>
                <w:rFonts w:ascii="Arial" w:eastAsia="Times New Roman" w:hAnsi="Arial" w:cs="Arial"/>
                <w:color w:val="000000"/>
                <w:sz w:val="20"/>
                <w:szCs w:val="20"/>
                <w:lang w:val="fr-FR" w:eastAsia="es-ES"/>
              </w:rPr>
              <w:t>Ersnt</w:t>
            </w:r>
            <w:proofErr w:type="spellEnd"/>
            <w:r w:rsidRPr="00884772">
              <w:rPr>
                <w:rFonts w:ascii="Arial" w:eastAsia="Times New Roman" w:hAnsi="Arial" w:cs="Arial"/>
                <w:color w:val="000000"/>
                <w:sz w:val="20"/>
                <w:szCs w:val="20"/>
                <w:lang w:val="fr-FR"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42A6359" wp14:editId="393213FD">
                  <wp:extent cx="47625" cy="142240"/>
                  <wp:effectExtent l="0" t="0" r="9525" b="0"/>
                  <wp:docPr id="153" name="Imagen 15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51" w:tgtFrame="_blank" w:history="1">
              <w:r w:rsidRPr="00884772">
                <w:rPr>
                  <w:rFonts w:ascii="Arial" w:eastAsia="Times New Roman" w:hAnsi="Arial" w:cs="Arial"/>
                  <w:b/>
                  <w:bCs/>
                  <w:color w:val="0000CC"/>
                  <w:sz w:val="20"/>
                  <w:szCs w:val="20"/>
                  <w:u w:val="single"/>
                  <w:lang w:val="fr-FR" w:eastAsia="es-ES"/>
                </w:rPr>
                <w:t xml:space="preserve">Visages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femme dans la peinture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http://www.artgallery.lu/digitalart/women_in_art.html</w:t>
            </w:r>
            <w:r w:rsidRPr="00884772">
              <w:rPr>
                <w:rFonts w:ascii="Arial" w:eastAsia="Times New Roman" w:hAnsi="Arial" w:cs="Arial"/>
                <w:color w:val="000000"/>
                <w:sz w:val="20"/>
                <w:szCs w:val="20"/>
                <w:lang w:val="fr-FR" w:eastAsia="es-ES"/>
              </w:rPr>
              <w:br/>
            </w:r>
            <w:proofErr w:type="spellStart"/>
            <w:r w:rsidRPr="00884772">
              <w:rPr>
                <w:rFonts w:ascii="Arial" w:eastAsia="Times New Roman" w:hAnsi="Arial" w:cs="Arial"/>
                <w:color w:val="000000"/>
                <w:sz w:val="20"/>
                <w:szCs w:val="20"/>
                <w:lang w:val="fr-FR" w:eastAsia="es-ES"/>
              </w:rPr>
              <w:t>Video</w:t>
            </w:r>
            <w:proofErr w:type="spellEnd"/>
            <w:r w:rsidRPr="00884772">
              <w:rPr>
                <w:rFonts w:ascii="Arial" w:eastAsia="Times New Roman" w:hAnsi="Arial" w:cs="Arial"/>
                <w:color w:val="000000"/>
                <w:sz w:val="20"/>
                <w:szCs w:val="20"/>
                <w:lang w:val="fr-FR" w:eastAsia="es-ES"/>
              </w:rPr>
              <w:t xml:space="preserve"> réalisée avec beaucoup de talent par Eggman913, un mystérieux artiste de l'image digitale : il a combiné en fondus-enchaînés des visages représentés dans des tableaux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 Renaissance au XXème siècle, pour constituer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émouvant hommage à la femme vue par les peintres à travers le temps. </w:t>
            </w:r>
          </w:p>
          <w:p w:rsidR="00884772" w:rsidRPr="00884772" w:rsidRDefault="00884772" w:rsidP="00884772">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884772">
              <w:rPr>
                <w:rFonts w:ascii="Arial" w:eastAsia="Times New Roman" w:hAnsi="Arial" w:cs="Arial"/>
                <w:b/>
                <w:bCs/>
                <w:color w:val="AE0903"/>
                <w:sz w:val="20"/>
                <w:szCs w:val="20"/>
                <w:lang w:val="fr-FR" w:eastAsia="es-ES"/>
              </w:rPr>
              <w:t>CURIOSITES</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5135B5C3" wp14:editId="148AE66A">
                  <wp:extent cx="47625" cy="142240"/>
                  <wp:effectExtent l="0" t="0" r="9525" b="0"/>
                  <wp:docPr id="154" name="Imagen 15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52" w:tgtFrame="_blank" w:history="1">
              <w:r w:rsidRPr="00884772">
                <w:rPr>
                  <w:rFonts w:ascii="Arial" w:eastAsia="Times New Roman" w:hAnsi="Arial" w:cs="Arial"/>
                  <w:b/>
                  <w:bCs/>
                  <w:color w:val="0000CC"/>
                  <w:sz w:val="20"/>
                  <w:szCs w:val="20"/>
                  <w:u w:val="single"/>
                  <w:lang w:val="fr-FR" w:eastAsia="es-ES"/>
                </w:rPr>
                <w:t>Illusions d'optique</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http://users.skynet.be/ekurea/illusion.html</w:t>
            </w:r>
            <w:r w:rsidRPr="00884772">
              <w:rPr>
                <w:rFonts w:ascii="Arial" w:eastAsia="Times New Roman" w:hAnsi="Arial" w:cs="Arial"/>
                <w:color w:val="000000"/>
                <w:sz w:val="20"/>
                <w:szCs w:val="20"/>
                <w:lang w:val="fr-FR" w:eastAsia="es-ES"/>
              </w:rPr>
              <w:br/>
              <w:t xml:space="preserve">Il faut le voir pour le croire : démonstration convaincante sur la puissance des formes. Site d'Eric &amp; Marc </w:t>
            </w:r>
            <w:proofErr w:type="spellStart"/>
            <w:r w:rsidRPr="00884772">
              <w:rPr>
                <w:rFonts w:ascii="Arial" w:eastAsia="Times New Roman" w:hAnsi="Arial" w:cs="Arial"/>
                <w:color w:val="000000"/>
                <w:sz w:val="20"/>
                <w:szCs w:val="20"/>
                <w:lang w:val="fr-FR" w:eastAsia="es-ES"/>
              </w:rPr>
              <w:t>Theeten</w:t>
            </w:r>
            <w:proofErr w:type="spellEnd"/>
            <w:r w:rsidRPr="00884772">
              <w:rPr>
                <w:rFonts w:ascii="Arial" w:eastAsia="Times New Roman" w:hAnsi="Arial" w:cs="Arial"/>
                <w:color w:val="000000"/>
                <w:sz w:val="20"/>
                <w:szCs w:val="20"/>
                <w:lang w:val="fr-FR" w:eastAsia="es-ES"/>
              </w:rPr>
              <w:t xml:space="preserve"> (Liège).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eastAsia="es-ES"/>
              </w:rPr>
            </w:pPr>
            <w:r w:rsidRPr="00884772">
              <w:rPr>
                <w:rFonts w:ascii="Arial" w:eastAsia="Times New Roman" w:hAnsi="Arial" w:cs="Arial"/>
                <w:noProof/>
                <w:color w:val="000000"/>
                <w:sz w:val="20"/>
                <w:szCs w:val="20"/>
                <w:lang w:eastAsia="es-ES"/>
              </w:rPr>
              <w:drawing>
                <wp:inline distT="0" distB="0" distL="0" distR="0" wp14:anchorId="2FB62B8D" wp14:editId="7AB19F27">
                  <wp:extent cx="47625" cy="142240"/>
                  <wp:effectExtent l="0" t="0" r="9525" b="0"/>
                  <wp:docPr id="155" name="Imagen 15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53" w:tgtFrame="_blank" w:history="1">
              <w:r w:rsidRPr="00884772">
                <w:rPr>
                  <w:rFonts w:ascii="Arial" w:eastAsia="Times New Roman" w:hAnsi="Arial" w:cs="Arial"/>
                  <w:b/>
                  <w:bCs/>
                  <w:color w:val="0000CC"/>
                  <w:sz w:val="20"/>
                  <w:szCs w:val="20"/>
                  <w:u w:val="single"/>
                  <w:lang w:val="fr-FR" w:eastAsia="es-ES"/>
                </w:rPr>
                <w:t>Les Trompe-l'oeil du trottoir</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http://users.skynet.be/J.Beever/pave.htm</w:t>
            </w:r>
            <w:r w:rsidRPr="00884772">
              <w:rPr>
                <w:rFonts w:ascii="Arial" w:eastAsia="Times New Roman" w:hAnsi="Arial" w:cs="Arial"/>
                <w:color w:val="000000"/>
                <w:sz w:val="20"/>
                <w:szCs w:val="20"/>
                <w:lang w:val="fr-FR" w:eastAsia="es-ES"/>
              </w:rPr>
              <w:br/>
              <w:t xml:space="preserve">Sur le site officiel de l'artiste contemporain Julian </w:t>
            </w:r>
            <w:proofErr w:type="spellStart"/>
            <w:r w:rsidRPr="00884772">
              <w:rPr>
                <w:rFonts w:ascii="Arial" w:eastAsia="Times New Roman" w:hAnsi="Arial" w:cs="Arial"/>
                <w:color w:val="000000"/>
                <w:sz w:val="20"/>
                <w:szCs w:val="20"/>
                <w:lang w:val="fr-FR" w:eastAsia="es-ES"/>
              </w:rPr>
              <w:t>Beever</w:t>
            </w:r>
            <w:proofErr w:type="spellEnd"/>
            <w:r w:rsidRPr="00884772">
              <w:rPr>
                <w:rFonts w:ascii="Arial" w:eastAsia="Times New Roman" w:hAnsi="Arial" w:cs="Arial"/>
                <w:color w:val="000000"/>
                <w:sz w:val="20"/>
                <w:szCs w:val="20"/>
                <w:lang w:val="fr-FR" w:eastAsia="es-ES"/>
              </w:rPr>
              <w:t xml:space="preserve">, on trouvera une reproduction de ses fameux </w:t>
            </w:r>
            <w:proofErr w:type="spellStart"/>
            <w:r w:rsidRPr="00884772">
              <w:rPr>
                <w:rFonts w:ascii="Arial" w:eastAsia="Times New Roman" w:hAnsi="Arial" w:cs="Arial"/>
                <w:color w:val="000000"/>
                <w:sz w:val="20"/>
                <w:szCs w:val="20"/>
                <w:lang w:val="fr-FR" w:eastAsia="es-ES"/>
              </w:rPr>
              <w:t>trompe-l'oeil</w:t>
            </w:r>
            <w:proofErr w:type="spellEnd"/>
            <w:r w:rsidRPr="00884772">
              <w:rPr>
                <w:rFonts w:ascii="Arial" w:eastAsia="Times New Roman" w:hAnsi="Arial" w:cs="Arial"/>
                <w:color w:val="000000"/>
                <w:sz w:val="20"/>
                <w:szCs w:val="20"/>
                <w:lang w:val="fr-FR" w:eastAsia="es-ES"/>
              </w:rPr>
              <w:t xml:space="preserve"> utilisant les principes mathématiques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l'anamorphose. </w:t>
            </w:r>
            <w:proofErr w:type="spellStart"/>
            <w:r w:rsidRPr="00884772">
              <w:rPr>
                <w:rFonts w:ascii="Arial" w:eastAsia="Times New Roman" w:hAnsi="Arial" w:cs="Arial"/>
                <w:color w:val="000000"/>
                <w:sz w:val="20"/>
                <w:szCs w:val="20"/>
                <w:lang w:eastAsia="es-ES"/>
              </w:rPr>
              <w:t>Etonnant</w:t>
            </w:r>
            <w:proofErr w:type="spellEnd"/>
            <w:r w:rsidRPr="00884772">
              <w:rPr>
                <w:rFonts w:ascii="Arial" w:eastAsia="Times New Roman" w:hAnsi="Arial" w:cs="Arial"/>
                <w:color w:val="000000"/>
                <w:sz w:val="20"/>
                <w:szCs w:val="20"/>
                <w:lang w:eastAsia="es-ES"/>
              </w:rPr>
              <w:t xml:space="preserve"> et </w:t>
            </w:r>
            <w:proofErr w:type="spellStart"/>
            <w:proofErr w:type="gramStart"/>
            <w:r w:rsidRPr="00884772">
              <w:rPr>
                <w:rFonts w:ascii="Arial" w:eastAsia="Times New Roman" w:hAnsi="Arial" w:cs="Arial"/>
                <w:color w:val="000000"/>
                <w:sz w:val="20"/>
                <w:szCs w:val="20"/>
                <w:lang w:eastAsia="es-ES"/>
              </w:rPr>
              <w:t>fascinant</w:t>
            </w:r>
            <w:proofErr w:type="spellEnd"/>
            <w:r w:rsidRPr="00884772">
              <w:rPr>
                <w:rFonts w:ascii="Arial" w:eastAsia="Times New Roman" w:hAnsi="Arial" w:cs="Arial"/>
                <w:color w:val="000000"/>
                <w:sz w:val="20"/>
                <w:szCs w:val="20"/>
                <w:lang w:eastAsia="es-ES"/>
              </w:rPr>
              <w:t xml:space="preserve"> !!</w:t>
            </w:r>
            <w:proofErr w:type="gramEnd"/>
            <w:r w:rsidRPr="00884772">
              <w:rPr>
                <w:rFonts w:ascii="Arial" w:eastAsia="Times New Roman" w:hAnsi="Arial" w:cs="Arial"/>
                <w:color w:val="000000"/>
                <w:sz w:val="20"/>
                <w:szCs w:val="20"/>
                <w:lang w:eastAsia="es-ES"/>
              </w:rPr>
              <w:t xml:space="preserve">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lastRenderedPageBreak/>
              <w:drawing>
                <wp:inline distT="0" distB="0" distL="0" distR="0" wp14:anchorId="0B33A0B2" wp14:editId="56A87426">
                  <wp:extent cx="47625" cy="142240"/>
                  <wp:effectExtent l="0" t="0" r="9525" b="0"/>
                  <wp:docPr id="156" name="Imagen 15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eastAsia="es-ES"/>
              </w:rPr>
              <w:t> </w:t>
            </w:r>
            <w:hyperlink r:id="rId254" w:tgtFrame="_blank" w:history="1">
              <w:r w:rsidRPr="00884772">
                <w:rPr>
                  <w:rFonts w:ascii="Arial" w:eastAsia="Times New Roman" w:hAnsi="Arial" w:cs="Arial"/>
                  <w:b/>
                  <w:bCs/>
                  <w:color w:val="0000CC"/>
                  <w:sz w:val="20"/>
                  <w:szCs w:val="20"/>
                  <w:u w:val="single"/>
                  <w:lang w:eastAsia="es-ES"/>
                </w:rPr>
                <w:t>Octavio Ocampo : tableaux en trompe-l'oeil</w:t>
              </w:r>
            </w:hyperlink>
            <w:r w:rsidRPr="00884772">
              <w:rPr>
                <w:rFonts w:ascii="Arial" w:eastAsia="Times New Roman" w:hAnsi="Arial" w:cs="Arial"/>
                <w:color w:val="000000"/>
                <w:sz w:val="20"/>
                <w:szCs w:val="20"/>
                <w:lang w:eastAsia="es-ES"/>
              </w:rPr>
              <w:br/>
            </w:r>
            <w:r w:rsidRPr="00884772">
              <w:rPr>
                <w:rFonts w:ascii="Arial" w:eastAsia="Times New Roman" w:hAnsi="Arial" w:cs="Arial"/>
                <w:color w:val="AE0903"/>
                <w:sz w:val="20"/>
                <w:szCs w:val="20"/>
                <w:lang w:eastAsia="es-ES"/>
              </w:rPr>
              <w:t>http://gregorymoine.com/octavio-ocampo-</w:t>
            </w:r>
            <w:r w:rsidRPr="00884772">
              <w:rPr>
                <w:rFonts w:ascii="Arial" w:eastAsia="Times New Roman" w:hAnsi="Arial" w:cs="Arial"/>
                <w:color w:val="AE0903"/>
                <w:sz w:val="20"/>
                <w:szCs w:val="20"/>
                <w:shd w:val="clear" w:color="auto" w:fill="FFFF00"/>
                <w:lang w:eastAsia="es-ES"/>
              </w:rPr>
              <w:t>un</w:t>
            </w:r>
            <w:r w:rsidRPr="00884772">
              <w:rPr>
                <w:rFonts w:ascii="Arial" w:eastAsia="Times New Roman" w:hAnsi="Arial" w:cs="Arial"/>
                <w:color w:val="AE0903"/>
                <w:sz w:val="20"/>
                <w:szCs w:val="20"/>
                <w:lang w:eastAsia="es-ES"/>
              </w:rPr>
              <w:t>-artiste-mexicain-maitre-des-illusions-...</w:t>
            </w:r>
            <w:r w:rsidRPr="00884772">
              <w:rPr>
                <w:rFonts w:ascii="Arial" w:eastAsia="Times New Roman" w:hAnsi="Arial" w:cs="Arial"/>
                <w:color w:val="000000"/>
                <w:sz w:val="20"/>
                <w:szCs w:val="20"/>
                <w:lang w:eastAsia="es-ES"/>
              </w:rPr>
              <w:br/>
            </w:r>
            <w:r w:rsidRPr="00884772">
              <w:rPr>
                <w:rFonts w:ascii="Arial" w:eastAsia="Times New Roman" w:hAnsi="Arial" w:cs="Arial"/>
                <w:color w:val="000000"/>
                <w:sz w:val="20"/>
                <w:szCs w:val="20"/>
                <w:lang w:val="fr-FR" w:eastAsia="es-ES"/>
              </w:rPr>
              <w:t xml:space="preserve">Sur le blog de Gregory Moine, une présentation des </w:t>
            </w:r>
            <w:proofErr w:type="spellStart"/>
            <w:r w:rsidRPr="00884772">
              <w:rPr>
                <w:rFonts w:ascii="Arial" w:eastAsia="Times New Roman" w:hAnsi="Arial" w:cs="Arial"/>
                <w:color w:val="000000"/>
                <w:sz w:val="20"/>
                <w:szCs w:val="20"/>
                <w:lang w:val="fr-FR" w:eastAsia="es-ES"/>
              </w:rPr>
              <w:t>oeuvres</w:t>
            </w:r>
            <w:proofErr w:type="spellEnd"/>
            <w:r w:rsidRPr="00884772">
              <w:rPr>
                <w:rFonts w:ascii="Arial" w:eastAsia="Times New Roman" w:hAnsi="Arial" w:cs="Arial"/>
                <w:color w:val="000000"/>
                <w:sz w:val="20"/>
                <w:szCs w:val="20"/>
                <w:lang w:val="fr-FR" w:eastAsia="es-ES"/>
              </w:rPr>
              <w:t xml:space="preserve"> de l'artiste mexicain Octavio </w:t>
            </w:r>
            <w:proofErr w:type="spellStart"/>
            <w:r w:rsidRPr="00884772">
              <w:rPr>
                <w:rFonts w:ascii="Arial" w:eastAsia="Times New Roman" w:hAnsi="Arial" w:cs="Arial"/>
                <w:color w:val="000000"/>
                <w:sz w:val="20"/>
                <w:szCs w:val="20"/>
                <w:lang w:val="fr-FR" w:eastAsia="es-ES"/>
              </w:rPr>
              <w:t>Ocampo</w:t>
            </w:r>
            <w:proofErr w:type="spellEnd"/>
            <w:r w:rsidRPr="00884772">
              <w:rPr>
                <w:rFonts w:ascii="Arial" w:eastAsia="Times New Roman" w:hAnsi="Arial" w:cs="Arial"/>
                <w:color w:val="000000"/>
                <w:sz w:val="20"/>
                <w:szCs w:val="20"/>
                <w:lang w:val="fr-FR" w:eastAsia="es-ES"/>
              </w:rPr>
              <w:t xml:space="preserve"> : selon que vous les regardez de près ou de loin, ces tableaux changeront de sujet ou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signification ! </w:t>
            </w:r>
            <w:r w:rsidRPr="00884772">
              <w:rPr>
                <w:rFonts w:ascii="Arial" w:eastAsia="Times New Roman" w:hAnsi="Arial" w:cs="Arial"/>
                <w:color w:val="000000"/>
                <w:sz w:val="20"/>
                <w:szCs w:val="20"/>
                <w:shd w:val="clear" w:color="auto" w:fill="FFFF00"/>
                <w:lang w:val="fr-FR" w:eastAsia="es-ES"/>
              </w:rPr>
              <w:t>Un</w:t>
            </w:r>
            <w:r w:rsidRPr="00884772">
              <w:rPr>
                <w:rFonts w:ascii="Arial" w:eastAsia="Times New Roman" w:hAnsi="Arial" w:cs="Arial"/>
                <w:color w:val="000000"/>
                <w:sz w:val="20"/>
                <w:szCs w:val="20"/>
                <w:lang w:val="fr-FR" w:eastAsia="es-ES"/>
              </w:rPr>
              <w:t xml:space="preserve"> grand maître du </w:t>
            </w:r>
            <w:proofErr w:type="spellStart"/>
            <w:r w:rsidRPr="00884772">
              <w:rPr>
                <w:rFonts w:ascii="Arial" w:eastAsia="Times New Roman" w:hAnsi="Arial" w:cs="Arial"/>
                <w:color w:val="000000"/>
                <w:sz w:val="20"/>
                <w:szCs w:val="20"/>
                <w:lang w:val="fr-FR" w:eastAsia="es-ES"/>
              </w:rPr>
              <w:t>trompe-l'oeil</w:t>
            </w:r>
            <w:proofErr w:type="spellEnd"/>
            <w:r w:rsidRPr="00884772">
              <w:rPr>
                <w:rFonts w:ascii="Arial" w:eastAsia="Times New Roman" w:hAnsi="Arial" w:cs="Arial"/>
                <w:color w:val="000000"/>
                <w:sz w:val="20"/>
                <w:szCs w:val="20"/>
                <w:lang w:val="fr-FR" w:eastAsia="es-ES"/>
              </w:rPr>
              <w:t xml:space="preserve"> ! </w:t>
            </w:r>
          </w:p>
          <w:p w:rsidR="00884772" w:rsidRPr="00884772" w:rsidRDefault="00884772" w:rsidP="00884772">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884772">
              <w:rPr>
                <w:rFonts w:ascii="Arial" w:eastAsia="Times New Roman" w:hAnsi="Arial" w:cs="Arial"/>
                <w:noProof/>
                <w:color w:val="000000"/>
                <w:sz w:val="20"/>
                <w:szCs w:val="20"/>
                <w:lang w:eastAsia="es-ES"/>
              </w:rPr>
              <w:drawing>
                <wp:inline distT="0" distB="0" distL="0" distR="0" wp14:anchorId="177CCB72" wp14:editId="29958EA3">
                  <wp:extent cx="47625" cy="142240"/>
                  <wp:effectExtent l="0" t="0" r="9525" b="0"/>
                  <wp:docPr id="157" name="Imagen 15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uce"/>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47625" cy="142240"/>
                          </a:xfrm>
                          <a:prstGeom prst="rect">
                            <a:avLst/>
                          </a:prstGeom>
                          <a:noFill/>
                          <a:ln>
                            <a:noFill/>
                          </a:ln>
                        </pic:spPr>
                      </pic:pic>
                    </a:graphicData>
                  </a:graphic>
                </wp:inline>
              </w:drawing>
            </w:r>
            <w:r w:rsidRPr="00884772">
              <w:rPr>
                <w:rFonts w:ascii="Arial" w:eastAsia="Times New Roman" w:hAnsi="Arial" w:cs="Arial"/>
                <w:color w:val="000000"/>
                <w:sz w:val="20"/>
                <w:szCs w:val="20"/>
                <w:lang w:val="fr-FR" w:eastAsia="es-ES"/>
              </w:rPr>
              <w:t> </w:t>
            </w:r>
            <w:hyperlink r:id="rId255" w:tgtFrame="_blank" w:history="1">
              <w:r w:rsidRPr="00884772">
                <w:rPr>
                  <w:rFonts w:ascii="Arial" w:eastAsia="Times New Roman" w:hAnsi="Arial" w:cs="Arial"/>
                  <w:b/>
                  <w:bCs/>
                  <w:color w:val="0000CC"/>
                  <w:sz w:val="20"/>
                  <w:szCs w:val="20"/>
                  <w:u w:val="single"/>
                  <w:lang w:val="fr-FR" w:eastAsia="es-ES"/>
                </w:rPr>
                <w:t xml:space="preserve">Destruction </w:t>
              </w:r>
              <w:r w:rsidRPr="00884772">
                <w:rPr>
                  <w:rFonts w:ascii="Arial" w:eastAsia="Times New Roman" w:hAnsi="Arial" w:cs="Arial"/>
                  <w:b/>
                  <w:bCs/>
                  <w:color w:val="0000CC"/>
                  <w:sz w:val="20"/>
                  <w:szCs w:val="20"/>
                  <w:u w:val="single"/>
                  <w:shd w:val="clear" w:color="auto" w:fill="FFFF00"/>
                  <w:lang w:val="fr-FR" w:eastAsia="es-ES"/>
                </w:rPr>
                <w:t>de</w:t>
              </w:r>
              <w:r w:rsidRPr="00884772">
                <w:rPr>
                  <w:rFonts w:ascii="Arial" w:eastAsia="Times New Roman" w:hAnsi="Arial" w:cs="Arial"/>
                  <w:b/>
                  <w:bCs/>
                  <w:color w:val="0000CC"/>
                  <w:sz w:val="20"/>
                  <w:szCs w:val="20"/>
                  <w:u w:val="single"/>
                  <w:lang w:val="fr-FR" w:eastAsia="es-ES"/>
                </w:rPr>
                <w:t xml:space="preserve"> bouddhas géants afghans par les Talibans en mars 2001</w:t>
              </w:r>
            </w:hyperlink>
            <w:r w:rsidRPr="00884772">
              <w:rPr>
                <w:rFonts w:ascii="Arial" w:eastAsia="Times New Roman" w:hAnsi="Arial" w:cs="Arial"/>
                <w:color w:val="000000"/>
                <w:sz w:val="20"/>
                <w:szCs w:val="20"/>
                <w:lang w:val="fr-FR" w:eastAsia="es-ES"/>
              </w:rPr>
              <w:br/>
            </w:r>
            <w:r w:rsidRPr="00884772">
              <w:rPr>
                <w:rFonts w:ascii="Arial" w:eastAsia="Times New Roman" w:hAnsi="Arial" w:cs="Arial"/>
                <w:color w:val="AE0903"/>
                <w:sz w:val="20"/>
                <w:szCs w:val="20"/>
                <w:lang w:val="fr-FR" w:eastAsia="es-ES"/>
              </w:rPr>
              <w:t>http://www.afghan-web.com/movies/buddha_destruction.ram</w:t>
            </w:r>
            <w:r w:rsidRPr="00884772">
              <w:rPr>
                <w:rFonts w:ascii="Arial" w:eastAsia="Times New Roman" w:hAnsi="Arial" w:cs="Arial"/>
                <w:color w:val="000000"/>
                <w:sz w:val="20"/>
                <w:szCs w:val="20"/>
                <w:lang w:val="fr-FR" w:eastAsia="es-ES"/>
              </w:rPr>
              <w:br/>
              <w:t xml:space="preserve">En Real </w:t>
            </w:r>
            <w:proofErr w:type="spellStart"/>
            <w:r w:rsidRPr="00884772">
              <w:rPr>
                <w:rFonts w:ascii="Arial" w:eastAsia="Times New Roman" w:hAnsi="Arial" w:cs="Arial"/>
                <w:color w:val="000000"/>
                <w:sz w:val="20"/>
                <w:szCs w:val="20"/>
                <w:lang w:val="fr-FR" w:eastAsia="es-ES"/>
              </w:rPr>
              <w:t>Video</w:t>
            </w:r>
            <w:proofErr w:type="spellEnd"/>
            <w:r w:rsidRPr="00884772">
              <w:rPr>
                <w:rFonts w:ascii="Arial" w:eastAsia="Times New Roman" w:hAnsi="Arial" w:cs="Arial"/>
                <w:color w:val="000000"/>
                <w:sz w:val="20"/>
                <w:szCs w:val="20"/>
                <w:lang w:val="fr-FR" w:eastAsia="es-ES"/>
              </w:rPr>
              <w:t>, images de la destruction, par les Talibans, des célèbres Bouddhas de Bâmiyân (document d'Al-</w:t>
            </w:r>
            <w:proofErr w:type="spellStart"/>
            <w:r w:rsidRPr="00884772">
              <w:rPr>
                <w:rFonts w:ascii="Arial" w:eastAsia="Times New Roman" w:hAnsi="Arial" w:cs="Arial"/>
                <w:color w:val="000000"/>
                <w:sz w:val="20"/>
                <w:szCs w:val="20"/>
                <w:lang w:val="fr-FR" w:eastAsia="es-ES"/>
              </w:rPr>
              <w:t>Jazira</w:t>
            </w:r>
            <w:proofErr w:type="spellEnd"/>
            <w:r w:rsidRPr="00884772">
              <w:rPr>
                <w:rFonts w:ascii="Arial" w:eastAsia="Times New Roman" w:hAnsi="Arial" w:cs="Arial"/>
                <w:color w:val="000000"/>
                <w:sz w:val="20"/>
                <w:szCs w:val="20"/>
                <w:lang w:val="fr-FR" w:eastAsia="es-ES"/>
              </w:rPr>
              <w:t xml:space="preserve"> mis en ligne par le musée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Kaboul). On trouvera des précisions concernant ces statues géantes à l'adresse : </w:t>
            </w:r>
            <w:r w:rsidRPr="00884772">
              <w:rPr>
                <w:rFonts w:ascii="Arial" w:eastAsia="Times New Roman" w:hAnsi="Arial" w:cs="Arial"/>
                <w:color w:val="000000"/>
                <w:sz w:val="20"/>
                <w:szCs w:val="20"/>
                <w:lang w:val="fr-FR" w:eastAsia="es-ES"/>
              </w:rPr>
              <w:br/>
            </w:r>
            <w:hyperlink r:id="rId256" w:tgtFrame="_blank" w:history="1">
              <w:r w:rsidRPr="00884772">
                <w:rPr>
                  <w:rFonts w:ascii="Arial" w:eastAsia="Times New Roman" w:hAnsi="Arial" w:cs="Arial"/>
                  <w:color w:val="0000CC"/>
                  <w:sz w:val="20"/>
                  <w:szCs w:val="20"/>
                  <w:u w:val="single"/>
                  <w:lang w:val="fr-FR" w:eastAsia="es-ES"/>
                </w:rPr>
                <w:t>http://fr.wikipedia.org/wiki/Bouddhas_de_B%C3%A2miy%C3%A2n</w:t>
              </w:r>
            </w:hyperlink>
            <w:r w:rsidRPr="00884772">
              <w:rPr>
                <w:rFonts w:ascii="Arial" w:eastAsia="Times New Roman" w:hAnsi="Arial" w:cs="Arial"/>
                <w:color w:val="000000"/>
                <w:sz w:val="20"/>
                <w:szCs w:val="20"/>
                <w:lang w:val="fr-FR" w:eastAsia="es-ES"/>
              </w:rPr>
              <w:t xml:space="preserve"> </w:t>
            </w:r>
            <w:r w:rsidRPr="00884772">
              <w:rPr>
                <w:rFonts w:ascii="Arial" w:eastAsia="Times New Roman" w:hAnsi="Arial" w:cs="Arial"/>
                <w:color w:val="000000"/>
                <w:sz w:val="20"/>
                <w:szCs w:val="20"/>
                <w:lang w:val="fr-FR" w:eastAsia="es-ES"/>
              </w:rPr>
              <w:br/>
              <w:t xml:space="preserve">et des photographies mises en ligne par l'UNESCO </w:t>
            </w:r>
            <w:r w:rsidRPr="00884772">
              <w:rPr>
                <w:rFonts w:ascii="Arial" w:eastAsia="Times New Roman" w:hAnsi="Arial" w:cs="Arial"/>
                <w:color w:val="000000"/>
                <w:sz w:val="20"/>
                <w:szCs w:val="20"/>
                <w:shd w:val="clear" w:color="auto" w:fill="FFFF00"/>
                <w:lang w:val="fr-FR" w:eastAsia="es-ES"/>
              </w:rPr>
              <w:t>de</w:t>
            </w:r>
            <w:r w:rsidRPr="00884772">
              <w:rPr>
                <w:rFonts w:ascii="Arial" w:eastAsia="Times New Roman" w:hAnsi="Arial" w:cs="Arial"/>
                <w:color w:val="000000"/>
                <w:sz w:val="20"/>
                <w:szCs w:val="20"/>
                <w:lang w:val="fr-FR" w:eastAsia="es-ES"/>
              </w:rPr>
              <w:t xml:space="preserve"> trésors afghans disparus à l'adresse : </w:t>
            </w:r>
            <w:r w:rsidRPr="00884772">
              <w:rPr>
                <w:rFonts w:ascii="Arial" w:eastAsia="Times New Roman" w:hAnsi="Arial" w:cs="Arial"/>
                <w:color w:val="000000"/>
                <w:sz w:val="20"/>
                <w:szCs w:val="20"/>
                <w:lang w:val="fr-FR" w:eastAsia="es-ES"/>
              </w:rPr>
              <w:br/>
            </w:r>
            <w:hyperlink r:id="rId257" w:tgtFrame="_blank" w:history="1">
              <w:r w:rsidRPr="00884772">
                <w:rPr>
                  <w:rFonts w:ascii="Arial" w:eastAsia="Times New Roman" w:hAnsi="Arial" w:cs="Arial"/>
                  <w:color w:val="0000CC"/>
                  <w:sz w:val="20"/>
                  <w:szCs w:val="20"/>
                  <w:u w:val="single"/>
                  <w:lang w:val="fr-FR" w:eastAsia="es-ES"/>
                </w:rPr>
                <w:t>http://www.unesco.org/bpi/eng/unescopress/2001/taliban-crisis.shtml</w:t>
              </w:r>
            </w:hyperlink>
            <w:r w:rsidRPr="00884772">
              <w:rPr>
                <w:rFonts w:ascii="Arial" w:eastAsia="Times New Roman" w:hAnsi="Arial" w:cs="Arial"/>
                <w:color w:val="000000"/>
                <w:sz w:val="20"/>
                <w:szCs w:val="20"/>
                <w:lang w:val="fr-FR" w:eastAsia="es-ES"/>
              </w:rPr>
              <w:t xml:space="preserve"> </w:t>
            </w:r>
          </w:p>
        </w:tc>
      </w:tr>
    </w:tbl>
    <w:p w:rsidR="00884772" w:rsidRDefault="00884772">
      <w:pPr>
        <w:rPr>
          <w:rFonts w:ascii="Arial" w:hAnsi="Arial" w:cs="Arial"/>
          <w:b/>
          <w:bCs/>
          <w:sz w:val="20"/>
          <w:szCs w:val="20"/>
          <w:lang w:val="fr-FR"/>
        </w:rPr>
      </w:pPr>
    </w:p>
    <w:p w:rsidR="00884772" w:rsidRPr="00884772" w:rsidRDefault="00884772">
      <w:pPr>
        <w:rPr>
          <w:rFonts w:ascii="Arial" w:hAnsi="Arial" w:cs="Arial"/>
          <w:sz w:val="20"/>
          <w:szCs w:val="20"/>
          <w:lang w:val="fr-FR"/>
        </w:rPr>
      </w:pPr>
      <w:r w:rsidRPr="00884772">
        <w:rPr>
          <w:rFonts w:ascii="Arial" w:hAnsi="Arial" w:cs="Arial"/>
          <w:b/>
          <w:bCs/>
          <w:sz w:val="20"/>
          <w:szCs w:val="20"/>
          <w:lang w:val="fr-FR"/>
        </w:rPr>
        <w:t xml:space="preserve">Visiter aussi la page « Art » des « Ressources en langues anciennes » </w:t>
      </w:r>
      <w:r w:rsidRPr="00884772">
        <w:rPr>
          <w:rFonts w:ascii="Arial" w:hAnsi="Arial" w:cs="Arial"/>
          <w:b/>
          <w:bCs/>
          <w:sz w:val="20"/>
          <w:szCs w:val="20"/>
          <w:shd w:val="clear" w:color="auto" w:fill="FFFF00"/>
          <w:lang w:val="fr-FR"/>
        </w:rPr>
        <w:t>de</w:t>
      </w:r>
      <w:r w:rsidRPr="00884772">
        <w:rPr>
          <w:rFonts w:ascii="Arial" w:hAnsi="Arial" w:cs="Arial"/>
          <w:b/>
          <w:bCs/>
          <w:sz w:val="20"/>
          <w:szCs w:val="20"/>
          <w:lang w:val="fr-FR"/>
        </w:rPr>
        <w:t xml:space="preserve"> </w:t>
      </w:r>
      <w:proofErr w:type="spellStart"/>
      <w:r w:rsidRPr="00884772">
        <w:rPr>
          <w:rFonts w:ascii="Arial" w:hAnsi="Arial" w:cs="Arial"/>
          <w:b/>
          <w:bCs/>
          <w:sz w:val="20"/>
          <w:szCs w:val="20"/>
          <w:lang w:val="fr-FR"/>
        </w:rPr>
        <w:t>WebLettres</w:t>
      </w:r>
      <w:proofErr w:type="spellEnd"/>
      <w:r w:rsidRPr="00884772">
        <w:rPr>
          <w:rFonts w:ascii="Arial" w:hAnsi="Arial" w:cs="Arial"/>
          <w:sz w:val="20"/>
          <w:szCs w:val="20"/>
          <w:lang w:val="fr-FR"/>
        </w:rPr>
        <w:t xml:space="preserve"> </w:t>
      </w:r>
      <w:r w:rsidRPr="00884772">
        <w:rPr>
          <w:rFonts w:ascii="Arial" w:hAnsi="Arial" w:cs="Arial"/>
          <w:sz w:val="20"/>
          <w:szCs w:val="20"/>
          <w:lang w:val="fr-FR"/>
        </w:rPr>
        <w:br/>
      </w:r>
      <w:hyperlink r:id="rId258" w:tgtFrame="_blank" w:history="1">
        <w:r w:rsidRPr="00884772">
          <w:rPr>
            <w:rFonts w:ascii="Arial" w:hAnsi="Arial" w:cs="Arial"/>
            <w:color w:val="0000CC"/>
            <w:sz w:val="20"/>
            <w:szCs w:val="20"/>
            <w:u w:val="single"/>
            <w:lang w:val="fr-FR"/>
          </w:rPr>
          <w:t>http://www.weblettres.net/sommaire.php?entree=16&amp;rubrique=49&amp;sousrub=8[...]</w:t>
        </w:r>
      </w:hyperlink>
    </w:p>
    <w:sectPr w:rsidR="00884772" w:rsidRPr="008847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A72"/>
    <w:multiLevelType w:val="multilevel"/>
    <w:tmpl w:val="39D0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91B3F"/>
    <w:multiLevelType w:val="multilevel"/>
    <w:tmpl w:val="02A0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622F81"/>
    <w:multiLevelType w:val="multilevel"/>
    <w:tmpl w:val="2722B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DF1134"/>
    <w:multiLevelType w:val="multilevel"/>
    <w:tmpl w:val="53847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E26BD2"/>
    <w:multiLevelType w:val="multilevel"/>
    <w:tmpl w:val="624C8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585921"/>
    <w:multiLevelType w:val="multilevel"/>
    <w:tmpl w:val="32461A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65606E60"/>
    <w:multiLevelType w:val="multilevel"/>
    <w:tmpl w:val="50F8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109"/>
    <w:rsid w:val="00831BB5"/>
    <w:rsid w:val="008653DB"/>
    <w:rsid w:val="00884772"/>
    <w:rsid w:val="00B0422B"/>
    <w:rsid w:val="00BD0109"/>
    <w:rsid w:val="00DC4F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D0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0109"/>
    <w:rPr>
      <w:rFonts w:ascii="Tahoma" w:hAnsi="Tahoma" w:cs="Tahoma"/>
      <w:sz w:val="16"/>
      <w:szCs w:val="16"/>
    </w:rPr>
  </w:style>
  <w:style w:type="character" w:styleId="Hipervnculo">
    <w:name w:val="Hyperlink"/>
    <w:basedOn w:val="Fuentedeprrafopredeter"/>
    <w:uiPriority w:val="99"/>
    <w:semiHidden/>
    <w:unhideWhenUsed/>
    <w:rsid w:val="00DC4FE5"/>
    <w:rPr>
      <w:strike w:val="0"/>
      <w:dstrike w:val="0"/>
      <w:color w:val="FF008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D0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0109"/>
    <w:rPr>
      <w:rFonts w:ascii="Tahoma" w:hAnsi="Tahoma" w:cs="Tahoma"/>
      <w:sz w:val="16"/>
      <w:szCs w:val="16"/>
    </w:rPr>
  </w:style>
  <w:style w:type="character" w:styleId="Hipervnculo">
    <w:name w:val="Hyperlink"/>
    <w:basedOn w:val="Fuentedeprrafopredeter"/>
    <w:uiPriority w:val="99"/>
    <w:semiHidden/>
    <w:unhideWhenUsed/>
    <w:rsid w:val="00DC4FE5"/>
    <w:rPr>
      <w:strike w:val="0"/>
      <w:dstrike w:val="0"/>
      <w:color w:val="FF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3998">
      <w:marLeft w:val="0"/>
      <w:marRight w:val="60"/>
      <w:marTop w:val="0"/>
      <w:marBottom w:val="0"/>
      <w:divBdr>
        <w:top w:val="none" w:sz="0" w:space="0" w:color="auto"/>
        <w:left w:val="none" w:sz="0" w:space="0" w:color="auto"/>
        <w:bottom w:val="none" w:sz="0" w:space="0" w:color="auto"/>
        <w:right w:val="none" w:sz="0" w:space="0" w:color="auto"/>
      </w:divBdr>
    </w:div>
    <w:div w:id="113990518">
      <w:marLeft w:val="0"/>
      <w:marRight w:val="60"/>
      <w:marTop w:val="0"/>
      <w:marBottom w:val="0"/>
      <w:divBdr>
        <w:top w:val="none" w:sz="0" w:space="0" w:color="auto"/>
        <w:left w:val="none" w:sz="0" w:space="0" w:color="auto"/>
        <w:bottom w:val="none" w:sz="0" w:space="0" w:color="auto"/>
        <w:right w:val="none" w:sz="0" w:space="0" w:color="auto"/>
      </w:divBdr>
    </w:div>
    <w:div w:id="117535257">
      <w:marLeft w:val="0"/>
      <w:marRight w:val="60"/>
      <w:marTop w:val="0"/>
      <w:marBottom w:val="0"/>
      <w:divBdr>
        <w:top w:val="none" w:sz="0" w:space="0" w:color="auto"/>
        <w:left w:val="none" w:sz="0" w:space="0" w:color="auto"/>
        <w:bottom w:val="none" w:sz="0" w:space="0" w:color="auto"/>
        <w:right w:val="none" w:sz="0" w:space="0" w:color="auto"/>
      </w:divBdr>
    </w:div>
    <w:div w:id="122237032">
      <w:marLeft w:val="0"/>
      <w:marRight w:val="60"/>
      <w:marTop w:val="0"/>
      <w:marBottom w:val="0"/>
      <w:divBdr>
        <w:top w:val="none" w:sz="0" w:space="0" w:color="auto"/>
        <w:left w:val="none" w:sz="0" w:space="0" w:color="auto"/>
        <w:bottom w:val="none" w:sz="0" w:space="0" w:color="auto"/>
        <w:right w:val="none" w:sz="0" w:space="0" w:color="auto"/>
      </w:divBdr>
    </w:div>
    <w:div w:id="142087634">
      <w:marLeft w:val="0"/>
      <w:marRight w:val="60"/>
      <w:marTop w:val="0"/>
      <w:marBottom w:val="0"/>
      <w:divBdr>
        <w:top w:val="none" w:sz="0" w:space="0" w:color="auto"/>
        <w:left w:val="none" w:sz="0" w:space="0" w:color="auto"/>
        <w:bottom w:val="none" w:sz="0" w:space="0" w:color="auto"/>
        <w:right w:val="none" w:sz="0" w:space="0" w:color="auto"/>
      </w:divBdr>
    </w:div>
    <w:div w:id="173880314">
      <w:marLeft w:val="0"/>
      <w:marRight w:val="60"/>
      <w:marTop w:val="0"/>
      <w:marBottom w:val="0"/>
      <w:divBdr>
        <w:top w:val="none" w:sz="0" w:space="0" w:color="auto"/>
        <w:left w:val="none" w:sz="0" w:space="0" w:color="auto"/>
        <w:bottom w:val="none" w:sz="0" w:space="0" w:color="auto"/>
        <w:right w:val="none" w:sz="0" w:space="0" w:color="auto"/>
      </w:divBdr>
    </w:div>
    <w:div w:id="175389854">
      <w:marLeft w:val="0"/>
      <w:marRight w:val="0"/>
      <w:marTop w:val="0"/>
      <w:marBottom w:val="0"/>
      <w:divBdr>
        <w:top w:val="none" w:sz="0" w:space="0" w:color="auto"/>
        <w:left w:val="none" w:sz="0" w:space="0" w:color="auto"/>
        <w:bottom w:val="none" w:sz="0" w:space="0" w:color="auto"/>
        <w:right w:val="none" w:sz="0" w:space="0" w:color="auto"/>
      </w:divBdr>
    </w:div>
    <w:div w:id="176694161">
      <w:marLeft w:val="0"/>
      <w:marRight w:val="0"/>
      <w:marTop w:val="0"/>
      <w:marBottom w:val="0"/>
      <w:divBdr>
        <w:top w:val="none" w:sz="0" w:space="0" w:color="auto"/>
        <w:left w:val="none" w:sz="0" w:space="0" w:color="auto"/>
        <w:bottom w:val="none" w:sz="0" w:space="0" w:color="auto"/>
        <w:right w:val="none" w:sz="0" w:space="0" w:color="auto"/>
      </w:divBdr>
    </w:div>
    <w:div w:id="191119223">
      <w:marLeft w:val="0"/>
      <w:marRight w:val="60"/>
      <w:marTop w:val="0"/>
      <w:marBottom w:val="0"/>
      <w:divBdr>
        <w:top w:val="none" w:sz="0" w:space="0" w:color="auto"/>
        <w:left w:val="none" w:sz="0" w:space="0" w:color="auto"/>
        <w:bottom w:val="none" w:sz="0" w:space="0" w:color="auto"/>
        <w:right w:val="none" w:sz="0" w:space="0" w:color="auto"/>
      </w:divBdr>
    </w:div>
    <w:div w:id="197814385">
      <w:marLeft w:val="0"/>
      <w:marRight w:val="0"/>
      <w:marTop w:val="0"/>
      <w:marBottom w:val="0"/>
      <w:divBdr>
        <w:top w:val="none" w:sz="0" w:space="0" w:color="auto"/>
        <w:left w:val="none" w:sz="0" w:space="0" w:color="auto"/>
        <w:bottom w:val="none" w:sz="0" w:space="0" w:color="auto"/>
        <w:right w:val="none" w:sz="0" w:space="0" w:color="auto"/>
      </w:divBdr>
    </w:div>
    <w:div w:id="326860336">
      <w:marLeft w:val="0"/>
      <w:marRight w:val="60"/>
      <w:marTop w:val="0"/>
      <w:marBottom w:val="0"/>
      <w:divBdr>
        <w:top w:val="none" w:sz="0" w:space="0" w:color="auto"/>
        <w:left w:val="none" w:sz="0" w:space="0" w:color="auto"/>
        <w:bottom w:val="none" w:sz="0" w:space="0" w:color="auto"/>
        <w:right w:val="none" w:sz="0" w:space="0" w:color="auto"/>
      </w:divBdr>
    </w:div>
    <w:div w:id="372073416">
      <w:marLeft w:val="0"/>
      <w:marRight w:val="0"/>
      <w:marTop w:val="0"/>
      <w:marBottom w:val="0"/>
      <w:divBdr>
        <w:top w:val="none" w:sz="0" w:space="0" w:color="auto"/>
        <w:left w:val="none" w:sz="0" w:space="0" w:color="auto"/>
        <w:bottom w:val="none" w:sz="0" w:space="0" w:color="auto"/>
        <w:right w:val="none" w:sz="0" w:space="0" w:color="auto"/>
      </w:divBdr>
    </w:div>
    <w:div w:id="383523356">
      <w:marLeft w:val="0"/>
      <w:marRight w:val="60"/>
      <w:marTop w:val="0"/>
      <w:marBottom w:val="0"/>
      <w:divBdr>
        <w:top w:val="none" w:sz="0" w:space="0" w:color="auto"/>
        <w:left w:val="none" w:sz="0" w:space="0" w:color="auto"/>
        <w:bottom w:val="none" w:sz="0" w:space="0" w:color="auto"/>
        <w:right w:val="none" w:sz="0" w:space="0" w:color="auto"/>
      </w:divBdr>
    </w:div>
    <w:div w:id="404761913">
      <w:marLeft w:val="0"/>
      <w:marRight w:val="0"/>
      <w:marTop w:val="0"/>
      <w:marBottom w:val="0"/>
      <w:divBdr>
        <w:top w:val="none" w:sz="0" w:space="0" w:color="auto"/>
        <w:left w:val="none" w:sz="0" w:space="0" w:color="auto"/>
        <w:bottom w:val="none" w:sz="0" w:space="0" w:color="auto"/>
        <w:right w:val="none" w:sz="0" w:space="0" w:color="auto"/>
      </w:divBdr>
    </w:div>
    <w:div w:id="439688442">
      <w:marLeft w:val="0"/>
      <w:marRight w:val="60"/>
      <w:marTop w:val="0"/>
      <w:marBottom w:val="0"/>
      <w:divBdr>
        <w:top w:val="none" w:sz="0" w:space="0" w:color="auto"/>
        <w:left w:val="none" w:sz="0" w:space="0" w:color="auto"/>
        <w:bottom w:val="none" w:sz="0" w:space="0" w:color="auto"/>
        <w:right w:val="none" w:sz="0" w:space="0" w:color="auto"/>
      </w:divBdr>
    </w:div>
    <w:div w:id="450052052">
      <w:marLeft w:val="0"/>
      <w:marRight w:val="60"/>
      <w:marTop w:val="0"/>
      <w:marBottom w:val="0"/>
      <w:divBdr>
        <w:top w:val="none" w:sz="0" w:space="0" w:color="auto"/>
        <w:left w:val="none" w:sz="0" w:space="0" w:color="auto"/>
        <w:bottom w:val="none" w:sz="0" w:space="0" w:color="auto"/>
        <w:right w:val="none" w:sz="0" w:space="0" w:color="auto"/>
      </w:divBdr>
    </w:div>
    <w:div w:id="465050497">
      <w:marLeft w:val="0"/>
      <w:marRight w:val="60"/>
      <w:marTop w:val="0"/>
      <w:marBottom w:val="0"/>
      <w:divBdr>
        <w:top w:val="none" w:sz="0" w:space="0" w:color="auto"/>
        <w:left w:val="none" w:sz="0" w:space="0" w:color="auto"/>
        <w:bottom w:val="none" w:sz="0" w:space="0" w:color="auto"/>
        <w:right w:val="none" w:sz="0" w:space="0" w:color="auto"/>
      </w:divBdr>
    </w:div>
    <w:div w:id="472528818">
      <w:marLeft w:val="0"/>
      <w:marRight w:val="0"/>
      <w:marTop w:val="0"/>
      <w:marBottom w:val="0"/>
      <w:divBdr>
        <w:top w:val="none" w:sz="0" w:space="0" w:color="auto"/>
        <w:left w:val="none" w:sz="0" w:space="0" w:color="auto"/>
        <w:bottom w:val="none" w:sz="0" w:space="0" w:color="auto"/>
        <w:right w:val="none" w:sz="0" w:space="0" w:color="auto"/>
      </w:divBdr>
    </w:div>
    <w:div w:id="508100794">
      <w:marLeft w:val="0"/>
      <w:marRight w:val="60"/>
      <w:marTop w:val="0"/>
      <w:marBottom w:val="0"/>
      <w:divBdr>
        <w:top w:val="none" w:sz="0" w:space="0" w:color="auto"/>
        <w:left w:val="none" w:sz="0" w:space="0" w:color="auto"/>
        <w:bottom w:val="none" w:sz="0" w:space="0" w:color="auto"/>
        <w:right w:val="none" w:sz="0" w:space="0" w:color="auto"/>
      </w:divBdr>
    </w:div>
    <w:div w:id="513960111">
      <w:marLeft w:val="0"/>
      <w:marRight w:val="60"/>
      <w:marTop w:val="0"/>
      <w:marBottom w:val="0"/>
      <w:divBdr>
        <w:top w:val="none" w:sz="0" w:space="0" w:color="auto"/>
        <w:left w:val="none" w:sz="0" w:space="0" w:color="auto"/>
        <w:bottom w:val="none" w:sz="0" w:space="0" w:color="auto"/>
        <w:right w:val="none" w:sz="0" w:space="0" w:color="auto"/>
      </w:divBdr>
    </w:div>
    <w:div w:id="550074948">
      <w:marLeft w:val="0"/>
      <w:marRight w:val="60"/>
      <w:marTop w:val="0"/>
      <w:marBottom w:val="0"/>
      <w:divBdr>
        <w:top w:val="none" w:sz="0" w:space="0" w:color="auto"/>
        <w:left w:val="none" w:sz="0" w:space="0" w:color="auto"/>
        <w:bottom w:val="none" w:sz="0" w:space="0" w:color="auto"/>
        <w:right w:val="none" w:sz="0" w:space="0" w:color="auto"/>
      </w:divBdr>
    </w:div>
    <w:div w:id="559484169">
      <w:marLeft w:val="0"/>
      <w:marRight w:val="0"/>
      <w:marTop w:val="0"/>
      <w:marBottom w:val="0"/>
      <w:divBdr>
        <w:top w:val="none" w:sz="0" w:space="0" w:color="auto"/>
        <w:left w:val="none" w:sz="0" w:space="0" w:color="auto"/>
        <w:bottom w:val="none" w:sz="0" w:space="0" w:color="auto"/>
        <w:right w:val="none" w:sz="0" w:space="0" w:color="auto"/>
      </w:divBdr>
      <w:divsChild>
        <w:div w:id="758674825">
          <w:marLeft w:val="0"/>
          <w:marRight w:val="0"/>
          <w:marTop w:val="0"/>
          <w:marBottom w:val="0"/>
          <w:divBdr>
            <w:top w:val="none" w:sz="0" w:space="0" w:color="auto"/>
            <w:left w:val="none" w:sz="0" w:space="0" w:color="auto"/>
            <w:bottom w:val="none" w:sz="0" w:space="0" w:color="auto"/>
            <w:right w:val="none" w:sz="0" w:space="0" w:color="auto"/>
          </w:divBdr>
        </w:div>
      </w:divsChild>
    </w:div>
    <w:div w:id="679041294">
      <w:bodyDiv w:val="1"/>
      <w:marLeft w:val="0"/>
      <w:marRight w:val="0"/>
      <w:marTop w:val="0"/>
      <w:marBottom w:val="0"/>
      <w:divBdr>
        <w:top w:val="none" w:sz="0" w:space="0" w:color="auto"/>
        <w:left w:val="none" w:sz="0" w:space="0" w:color="auto"/>
        <w:bottom w:val="none" w:sz="0" w:space="0" w:color="auto"/>
        <w:right w:val="none" w:sz="0" w:space="0" w:color="auto"/>
      </w:divBdr>
      <w:divsChild>
        <w:div w:id="249824587">
          <w:marLeft w:val="2415"/>
          <w:marRight w:val="120"/>
          <w:marTop w:val="0"/>
          <w:marBottom w:val="0"/>
          <w:divBdr>
            <w:top w:val="none" w:sz="0" w:space="0" w:color="auto"/>
            <w:left w:val="none" w:sz="0" w:space="0" w:color="auto"/>
            <w:bottom w:val="none" w:sz="0" w:space="0" w:color="auto"/>
            <w:right w:val="none" w:sz="0" w:space="0" w:color="auto"/>
          </w:divBdr>
          <w:divsChild>
            <w:div w:id="1023048028">
              <w:marLeft w:val="0"/>
              <w:marRight w:val="0"/>
              <w:marTop w:val="0"/>
              <w:marBottom w:val="0"/>
              <w:divBdr>
                <w:top w:val="none" w:sz="0" w:space="0" w:color="auto"/>
                <w:left w:val="none" w:sz="0" w:space="0" w:color="auto"/>
                <w:bottom w:val="none" w:sz="0" w:space="0" w:color="auto"/>
                <w:right w:val="none" w:sz="0" w:space="0" w:color="auto"/>
              </w:divBdr>
              <w:divsChild>
                <w:div w:id="140003885">
                  <w:marLeft w:val="0"/>
                  <w:marRight w:val="0"/>
                  <w:marTop w:val="0"/>
                  <w:marBottom w:val="0"/>
                  <w:divBdr>
                    <w:top w:val="none" w:sz="0" w:space="0" w:color="auto"/>
                    <w:left w:val="none" w:sz="0" w:space="0" w:color="auto"/>
                    <w:bottom w:val="none" w:sz="0" w:space="0" w:color="auto"/>
                    <w:right w:val="none" w:sz="0" w:space="0" w:color="auto"/>
                  </w:divBdr>
                  <w:divsChild>
                    <w:div w:id="107859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471141">
      <w:marLeft w:val="0"/>
      <w:marRight w:val="0"/>
      <w:marTop w:val="0"/>
      <w:marBottom w:val="0"/>
      <w:divBdr>
        <w:top w:val="none" w:sz="0" w:space="0" w:color="auto"/>
        <w:left w:val="none" w:sz="0" w:space="0" w:color="auto"/>
        <w:bottom w:val="none" w:sz="0" w:space="0" w:color="auto"/>
        <w:right w:val="none" w:sz="0" w:space="0" w:color="auto"/>
      </w:divBdr>
    </w:div>
    <w:div w:id="681400551">
      <w:marLeft w:val="0"/>
      <w:marRight w:val="0"/>
      <w:marTop w:val="0"/>
      <w:marBottom w:val="0"/>
      <w:divBdr>
        <w:top w:val="none" w:sz="0" w:space="0" w:color="auto"/>
        <w:left w:val="none" w:sz="0" w:space="0" w:color="auto"/>
        <w:bottom w:val="none" w:sz="0" w:space="0" w:color="auto"/>
        <w:right w:val="none" w:sz="0" w:space="0" w:color="auto"/>
      </w:divBdr>
    </w:div>
    <w:div w:id="683632149">
      <w:marLeft w:val="0"/>
      <w:marRight w:val="0"/>
      <w:marTop w:val="0"/>
      <w:marBottom w:val="0"/>
      <w:divBdr>
        <w:top w:val="none" w:sz="0" w:space="0" w:color="auto"/>
        <w:left w:val="none" w:sz="0" w:space="0" w:color="auto"/>
        <w:bottom w:val="none" w:sz="0" w:space="0" w:color="auto"/>
        <w:right w:val="none" w:sz="0" w:space="0" w:color="auto"/>
      </w:divBdr>
    </w:div>
    <w:div w:id="746345796">
      <w:marLeft w:val="0"/>
      <w:marRight w:val="60"/>
      <w:marTop w:val="0"/>
      <w:marBottom w:val="0"/>
      <w:divBdr>
        <w:top w:val="none" w:sz="0" w:space="0" w:color="auto"/>
        <w:left w:val="none" w:sz="0" w:space="0" w:color="auto"/>
        <w:bottom w:val="none" w:sz="0" w:space="0" w:color="auto"/>
        <w:right w:val="none" w:sz="0" w:space="0" w:color="auto"/>
      </w:divBdr>
    </w:div>
    <w:div w:id="769861480">
      <w:marLeft w:val="0"/>
      <w:marRight w:val="60"/>
      <w:marTop w:val="0"/>
      <w:marBottom w:val="0"/>
      <w:divBdr>
        <w:top w:val="none" w:sz="0" w:space="0" w:color="auto"/>
        <w:left w:val="none" w:sz="0" w:space="0" w:color="auto"/>
        <w:bottom w:val="none" w:sz="0" w:space="0" w:color="auto"/>
        <w:right w:val="none" w:sz="0" w:space="0" w:color="auto"/>
      </w:divBdr>
    </w:div>
    <w:div w:id="863597783">
      <w:marLeft w:val="0"/>
      <w:marRight w:val="0"/>
      <w:marTop w:val="0"/>
      <w:marBottom w:val="0"/>
      <w:divBdr>
        <w:top w:val="none" w:sz="0" w:space="0" w:color="auto"/>
        <w:left w:val="none" w:sz="0" w:space="0" w:color="auto"/>
        <w:bottom w:val="none" w:sz="0" w:space="0" w:color="auto"/>
        <w:right w:val="none" w:sz="0" w:space="0" w:color="auto"/>
      </w:divBdr>
    </w:div>
    <w:div w:id="864295635">
      <w:marLeft w:val="0"/>
      <w:marRight w:val="60"/>
      <w:marTop w:val="0"/>
      <w:marBottom w:val="0"/>
      <w:divBdr>
        <w:top w:val="none" w:sz="0" w:space="0" w:color="auto"/>
        <w:left w:val="none" w:sz="0" w:space="0" w:color="auto"/>
        <w:bottom w:val="none" w:sz="0" w:space="0" w:color="auto"/>
        <w:right w:val="none" w:sz="0" w:space="0" w:color="auto"/>
      </w:divBdr>
    </w:div>
    <w:div w:id="878056670">
      <w:marLeft w:val="0"/>
      <w:marRight w:val="0"/>
      <w:marTop w:val="0"/>
      <w:marBottom w:val="0"/>
      <w:divBdr>
        <w:top w:val="none" w:sz="0" w:space="0" w:color="auto"/>
        <w:left w:val="none" w:sz="0" w:space="0" w:color="auto"/>
        <w:bottom w:val="none" w:sz="0" w:space="0" w:color="auto"/>
        <w:right w:val="none" w:sz="0" w:space="0" w:color="auto"/>
      </w:divBdr>
    </w:div>
    <w:div w:id="931861746">
      <w:marLeft w:val="0"/>
      <w:marRight w:val="0"/>
      <w:marTop w:val="0"/>
      <w:marBottom w:val="0"/>
      <w:divBdr>
        <w:top w:val="none" w:sz="0" w:space="0" w:color="auto"/>
        <w:left w:val="none" w:sz="0" w:space="0" w:color="auto"/>
        <w:bottom w:val="none" w:sz="0" w:space="0" w:color="auto"/>
        <w:right w:val="none" w:sz="0" w:space="0" w:color="auto"/>
      </w:divBdr>
    </w:div>
    <w:div w:id="1041903948">
      <w:bodyDiv w:val="1"/>
      <w:marLeft w:val="0"/>
      <w:marRight w:val="0"/>
      <w:marTop w:val="45"/>
      <w:marBottom w:val="45"/>
      <w:divBdr>
        <w:top w:val="none" w:sz="0" w:space="0" w:color="auto"/>
        <w:left w:val="none" w:sz="0" w:space="0" w:color="auto"/>
        <w:bottom w:val="none" w:sz="0" w:space="0" w:color="auto"/>
        <w:right w:val="none" w:sz="0" w:space="0" w:color="auto"/>
      </w:divBdr>
      <w:divsChild>
        <w:div w:id="2116166880">
          <w:marLeft w:val="0"/>
          <w:marRight w:val="0"/>
          <w:marTop w:val="0"/>
          <w:marBottom w:val="0"/>
          <w:divBdr>
            <w:top w:val="none" w:sz="0" w:space="0" w:color="auto"/>
            <w:left w:val="none" w:sz="0" w:space="0" w:color="auto"/>
            <w:bottom w:val="none" w:sz="0" w:space="0" w:color="auto"/>
            <w:right w:val="none" w:sz="0" w:space="0" w:color="auto"/>
          </w:divBdr>
          <w:divsChild>
            <w:div w:id="760417364">
              <w:marLeft w:val="0"/>
              <w:marRight w:val="0"/>
              <w:marTop w:val="0"/>
              <w:marBottom w:val="0"/>
              <w:divBdr>
                <w:top w:val="none" w:sz="0" w:space="0" w:color="auto"/>
                <w:left w:val="none" w:sz="0" w:space="0" w:color="auto"/>
                <w:bottom w:val="none" w:sz="0" w:space="0" w:color="auto"/>
                <w:right w:val="none" w:sz="0" w:space="0" w:color="auto"/>
              </w:divBdr>
              <w:divsChild>
                <w:div w:id="511191998">
                  <w:marLeft w:val="0"/>
                  <w:marRight w:val="0"/>
                  <w:marTop w:val="0"/>
                  <w:marBottom w:val="0"/>
                  <w:divBdr>
                    <w:top w:val="none" w:sz="0" w:space="0" w:color="auto"/>
                    <w:left w:val="none" w:sz="0" w:space="0" w:color="auto"/>
                    <w:bottom w:val="none" w:sz="0" w:space="0" w:color="auto"/>
                    <w:right w:val="none" w:sz="0" w:space="0" w:color="auto"/>
                  </w:divBdr>
                  <w:divsChild>
                    <w:div w:id="2081780728">
                      <w:marLeft w:val="0"/>
                      <w:marRight w:val="0"/>
                      <w:marTop w:val="0"/>
                      <w:marBottom w:val="0"/>
                      <w:divBdr>
                        <w:top w:val="none" w:sz="0" w:space="0" w:color="auto"/>
                        <w:left w:val="none" w:sz="0" w:space="0" w:color="auto"/>
                        <w:bottom w:val="none" w:sz="0" w:space="0" w:color="auto"/>
                        <w:right w:val="none" w:sz="0" w:space="0" w:color="auto"/>
                      </w:divBdr>
                      <w:divsChild>
                        <w:div w:id="1756975450">
                          <w:marLeft w:val="0"/>
                          <w:marRight w:val="0"/>
                          <w:marTop w:val="315"/>
                          <w:marBottom w:val="0"/>
                          <w:divBdr>
                            <w:top w:val="none" w:sz="0" w:space="0" w:color="auto"/>
                            <w:left w:val="none" w:sz="0" w:space="0" w:color="auto"/>
                            <w:bottom w:val="none" w:sz="0" w:space="0" w:color="auto"/>
                            <w:right w:val="none" w:sz="0" w:space="0" w:color="auto"/>
                          </w:divBdr>
                          <w:divsChild>
                            <w:div w:id="1261331682">
                              <w:marLeft w:val="1980"/>
                              <w:marRight w:val="3810"/>
                              <w:marTop w:val="0"/>
                              <w:marBottom w:val="0"/>
                              <w:divBdr>
                                <w:top w:val="none" w:sz="0" w:space="0" w:color="auto"/>
                                <w:left w:val="none" w:sz="0" w:space="0" w:color="auto"/>
                                <w:bottom w:val="none" w:sz="0" w:space="0" w:color="auto"/>
                                <w:right w:val="none" w:sz="0" w:space="0" w:color="auto"/>
                              </w:divBdr>
                              <w:divsChild>
                                <w:div w:id="1034161865">
                                  <w:marLeft w:val="0"/>
                                  <w:marRight w:val="0"/>
                                  <w:marTop w:val="0"/>
                                  <w:marBottom w:val="0"/>
                                  <w:divBdr>
                                    <w:top w:val="none" w:sz="0" w:space="0" w:color="auto"/>
                                    <w:left w:val="none" w:sz="0" w:space="0" w:color="auto"/>
                                    <w:bottom w:val="none" w:sz="0" w:space="0" w:color="auto"/>
                                    <w:right w:val="none" w:sz="0" w:space="0" w:color="auto"/>
                                  </w:divBdr>
                                  <w:divsChild>
                                    <w:div w:id="2059666207">
                                      <w:marLeft w:val="0"/>
                                      <w:marRight w:val="0"/>
                                      <w:marTop w:val="0"/>
                                      <w:marBottom w:val="0"/>
                                      <w:divBdr>
                                        <w:top w:val="none" w:sz="0" w:space="0" w:color="auto"/>
                                        <w:left w:val="none" w:sz="0" w:space="0" w:color="auto"/>
                                        <w:bottom w:val="none" w:sz="0" w:space="0" w:color="auto"/>
                                        <w:right w:val="none" w:sz="0" w:space="0" w:color="auto"/>
                                      </w:divBdr>
                                      <w:divsChild>
                                        <w:div w:id="1248230065">
                                          <w:marLeft w:val="0"/>
                                          <w:marRight w:val="0"/>
                                          <w:marTop w:val="0"/>
                                          <w:marBottom w:val="0"/>
                                          <w:divBdr>
                                            <w:top w:val="none" w:sz="0" w:space="0" w:color="auto"/>
                                            <w:left w:val="none" w:sz="0" w:space="0" w:color="auto"/>
                                            <w:bottom w:val="none" w:sz="0" w:space="0" w:color="auto"/>
                                            <w:right w:val="none" w:sz="0" w:space="0" w:color="auto"/>
                                          </w:divBdr>
                                          <w:divsChild>
                                            <w:div w:id="154123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8917929">
      <w:marLeft w:val="0"/>
      <w:marRight w:val="60"/>
      <w:marTop w:val="0"/>
      <w:marBottom w:val="0"/>
      <w:divBdr>
        <w:top w:val="none" w:sz="0" w:space="0" w:color="auto"/>
        <w:left w:val="none" w:sz="0" w:space="0" w:color="auto"/>
        <w:bottom w:val="none" w:sz="0" w:space="0" w:color="auto"/>
        <w:right w:val="none" w:sz="0" w:space="0" w:color="auto"/>
      </w:divBdr>
    </w:div>
    <w:div w:id="1056585338">
      <w:marLeft w:val="0"/>
      <w:marRight w:val="0"/>
      <w:marTop w:val="0"/>
      <w:marBottom w:val="0"/>
      <w:divBdr>
        <w:top w:val="none" w:sz="0" w:space="0" w:color="auto"/>
        <w:left w:val="none" w:sz="0" w:space="0" w:color="auto"/>
        <w:bottom w:val="none" w:sz="0" w:space="0" w:color="auto"/>
        <w:right w:val="none" w:sz="0" w:space="0" w:color="auto"/>
      </w:divBdr>
    </w:div>
    <w:div w:id="1097671436">
      <w:marLeft w:val="0"/>
      <w:marRight w:val="0"/>
      <w:marTop w:val="0"/>
      <w:marBottom w:val="0"/>
      <w:divBdr>
        <w:top w:val="none" w:sz="0" w:space="0" w:color="auto"/>
        <w:left w:val="none" w:sz="0" w:space="0" w:color="auto"/>
        <w:bottom w:val="none" w:sz="0" w:space="0" w:color="auto"/>
        <w:right w:val="none" w:sz="0" w:space="0" w:color="auto"/>
      </w:divBdr>
    </w:div>
    <w:div w:id="1102991733">
      <w:marLeft w:val="0"/>
      <w:marRight w:val="0"/>
      <w:marTop w:val="0"/>
      <w:marBottom w:val="0"/>
      <w:divBdr>
        <w:top w:val="none" w:sz="0" w:space="0" w:color="auto"/>
        <w:left w:val="none" w:sz="0" w:space="0" w:color="auto"/>
        <w:bottom w:val="none" w:sz="0" w:space="0" w:color="auto"/>
        <w:right w:val="none" w:sz="0" w:space="0" w:color="auto"/>
      </w:divBdr>
    </w:div>
    <w:div w:id="1167475994">
      <w:marLeft w:val="0"/>
      <w:marRight w:val="0"/>
      <w:marTop w:val="0"/>
      <w:marBottom w:val="0"/>
      <w:divBdr>
        <w:top w:val="none" w:sz="0" w:space="0" w:color="auto"/>
        <w:left w:val="none" w:sz="0" w:space="0" w:color="auto"/>
        <w:bottom w:val="none" w:sz="0" w:space="0" w:color="auto"/>
        <w:right w:val="none" w:sz="0" w:space="0" w:color="auto"/>
      </w:divBdr>
    </w:div>
    <w:div w:id="1191141910">
      <w:marLeft w:val="0"/>
      <w:marRight w:val="0"/>
      <w:marTop w:val="0"/>
      <w:marBottom w:val="0"/>
      <w:divBdr>
        <w:top w:val="none" w:sz="0" w:space="0" w:color="auto"/>
        <w:left w:val="none" w:sz="0" w:space="0" w:color="auto"/>
        <w:bottom w:val="none" w:sz="0" w:space="0" w:color="auto"/>
        <w:right w:val="none" w:sz="0" w:space="0" w:color="auto"/>
      </w:divBdr>
    </w:div>
    <w:div w:id="1328553102">
      <w:marLeft w:val="0"/>
      <w:marRight w:val="60"/>
      <w:marTop w:val="0"/>
      <w:marBottom w:val="0"/>
      <w:divBdr>
        <w:top w:val="none" w:sz="0" w:space="0" w:color="auto"/>
        <w:left w:val="none" w:sz="0" w:space="0" w:color="auto"/>
        <w:bottom w:val="none" w:sz="0" w:space="0" w:color="auto"/>
        <w:right w:val="none" w:sz="0" w:space="0" w:color="auto"/>
      </w:divBdr>
    </w:div>
    <w:div w:id="1511336855">
      <w:marLeft w:val="0"/>
      <w:marRight w:val="60"/>
      <w:marTop w:val="0"/>
      <w:marBottom w:val="0"/>
      <w:divBdr>
        <w:top w:val="none" w:sz="0" w:space="0" w:color="auto"/>
        <w:left w:val="none" w:sz="0" w:space="0" w:color="auto"/>
        <w:bottom w:val="none" w:sz="0" w:space="0" w:color="auto"/>
        <w:right w:val="none" w:sz="0" w:space="0" w:color="auto"/>
      </w:divBdr>
    </w:div>
    <w:div w:id="1536885867">
      <w:marLeft w:val="0"/>
      <w:marRight w:val="60"/>
      <w:marTop w:val="0"/>
      <w:marBottom w:val="0"/>
      <w:divBdr>
        <w:top w:val="none" w:sz="0" w:space="0" w:color="auto"/>
        <w:left w:val="none" w:sz="0" w:space="0" w:color="auto"/>
        <w:bottom w:val="none" w:sz="0" w:space="0" w:color="auto"/>
        <w:right w:val="none" w:sz="0" w:space="0" w:color="auto"/>
      </w:divBdr>
    </w:div>
    <w:div w:id="1572882594">
      <w:marLeft w:val="0"/>
      <w:marRight w:val="0"/>
      <w:marTop w:val="0"/>
      <w:marBottom w:val="0"/>
      <w:divBdr>
        <w:top w:val="none" w:sz="0" w:space="0" w:color="auto"/>
        <w:left w:val="none" w:sz="0" w:space="0" w:color="auto"/>
        <w:bottom w:val="none" w:sz="0" w:space="0" w:color="auto"/>
        <w:right w:val="none" w:sz="0" w:space="0" w:color="auto"/>
      </w:divBdr>
    </w:div>
    <w:div w:id="1595168407">
      <w:bodyDiv w:val="1"/>
      <w:marLeft w:val="0"/>
      <w:marRight w:val="0"/>
      <w:marTop w:val="0"/>
      <w:marBottom w:val="0"/>
      <w:divBdr>
        <w:top w:val="none" w:sz="0" w:space="0" w:color="auto"/>
        <w:left w:val="none" w:sz="0" w:space="0" w:color="auto"/>
        <w:bottom w:val="none" w:sz="0" w:space="0" w:color="auto"/>
        <w:right w:val="none" w:sz="0" w:space="0" w:color="auto"/>
      </w:divBdr>
      <w:divsChild>
        <w:div w:id="374356254">
          <w:marLeft w:val="0"/>
          <w:marRight w:val="0"/>
          <w:marTop w:val="0"/>
          <w:marBottom w:val="0"/>
          <w:divBdr>
            <w:top w:val="none" w:sz="0" w:space="0" w:color="auto"/>
            <w:left w:val="none" w:sz="0" w:space="0" w:color="auto"/>
            <w:bottom w:val="none" w:sz="0" w:space="0" w:color="auto"/>
            <w:right w:val="none" w:sz="0" w:space="0" w:color="auto"/>
          </w:divBdr>
        </w:div>
      </w:divsChild>
    </w:div>
    <w:div w:id="1627851701">
      <w:marLeft w:val="0"/>
      <w:marRight w:val="0"/>
      <w:marTop w:val="0"/>
      <w:marBottom w:val="0"/>
      <w:divBdr>
        <w:top w:val="none" w:sz="0" w:space="0" w:color="auto"/>
        <w:left w:val="none" w:sz="0" w:space="0" w:color="auto"/>
        <w:bottom w:val="none" w:sz="0" w:space="0" w:color="auto"/>
        <w:right w:val="none" w:sz="0" w:space="0" w:color="auto"/>
      </w:divBdr>
    </w:div>
    <w:div w:id="1692999073">
      <w:marLeft w:val="0"/>
      <w:marRight w:val="0"/>
      <w:marTop w:val="0"/>
      <w:marBottom w:val="0"/>
      <w:divBdr>
        <w:top w:val="none" w:sz="0" w:space="0" w:color="auto"/>
        <w:left w:val="none" w:sz="0" w:space="0" w:color="auto"/>
        <w:bottom w:val="none" w:sz="0" w:space="0" w:color="auto"/>
        <w:right w:val="none" w:sz="0" w:space="0" w:color="auto"/>
      </w:divBdr>
    </w:div>
    <w:div w:id="1782265856">
      <w:marLeft w:val="0"/>
      <w:marRight w:val="60"/>
      <w:marTop w:val="0"/>
      <w:marBottom w:val="0"/>
      <w:divBdr>
        <w:top w:val="none" w:sz="0" w:space="0" w:color="auto"/>
        <w:left w:val="none" w:sz="0" w:space="0" w:color="auto"/>
        <w:bottom w:val="none" w:sz="0" w:space="0" w:color="auto"/>
        <w:right w:val="none" w:sz="0" w:space="0" w:color="auto"/>
      </w:divBdr>
    </w:div>
    <w:div w:id="1878161156">
      <w:marLeft w:val="0"/>
      <w:marRight w:val="0"/>
      <w:marTop w:val="0"/>
      <w:marBottom w:val="0"/>
      <w:divBdr>
        <w:top w:val="none" w:sz="0" w:space="0" w:color="auto"/>
        <w:left w:val="none" w:sz="0" w:space="0" w:color="auto"/>
        <w:bottom w:val="none" w:sz="0" w:space="0" w:color="auto"/>
        <w:right w:val="none" w:sz="0" w:space="0" w:color="auto"/>
      </w:divBdr>
    </w:div>
    <w:div w:id="1879582218">
      <w:marLeft w:val="0"/>
      <w:marRight w:val="60"/>
      <w:marTop w:val="0"/>
      <w:marBottom w:val="0"/>
      <w:divBdr>
        <w:top w:val="none" w:sz="0" w:space="0" w:color="auto"/>
        <w:left w:val="none" w:sz="0" w:space="0" w:color="auto"/>
        <w:bottom w:val="none" w:sz="0" w:space="0" w:color="auto"/>
        <w:right w:val="none" w:sz="0" w:space="0" w:color="auto"/>
      </w:divBdr>
    </w:div>
    <w:div w:id="1919099597">
      <w:marLeft w:val="0"/>
      <w:marRight w:val="0"/>
      <w:marTop w:val="0"/>
      <w:marBottom w:val="0"/>
      <w:divBdr>
        <w:top w:val="none" w:sz="0" w:space="0" w:color="auto"/>
        <w:left w:val="none" w:sz="0" w:space="0" w:color="auto"/>
        <w:bottom w:val="none" w:sz="0" w:space="0" w:color="auto"/>
        <w:right w:val="none" w:sz="0" w:space="0" w:color="auto"/>
      </w:divBdr>
    </w:div>
    <w:div w:id="1944419389">
      <w:bodyDiv w:val="1"/>
      <w:marLeft w:val="0"/>
      <w:marRight w:val="0"/>
      <w:marTop w:val="0"/>
      <w:marBottom w:val="0"/>
      <w:divBdr>
        <w:top w:val="none" w:sz="0" w:space="0" w:color="auto"/>
        <w:left w:val="none" w:sz="0" w:space="0" w:color="auto"/>
        <w:bottom w:val="none" w:sz="0" w:space="0" w:color="auto"/>
        <w:right w:val="none" w:sz="0" w:space="0" w:color="auto"/>
      </w:divBdr>
      <w:divsChild>
        <w:div w:id="767849254">
          <w:marLeft w:val="0"/>
          <w:marRight w:val="0"/>
          <w:marTop w:val="0"/>
          <w:marBottom w:val="0"/>
          <w:divBdr>
            <w:top w:val="none" w:sz="0" w:space="0" w:color="auto"/>
            <w:left w:val="none" w:sz="0" w:space="0" w:color="auto"/>
            <w:bottom w:val="none" w:sz="0" w:space="0" w:color="auto"/>
            <w:right w:val="none" w:sz="0" w:space="0" w:color="auto"/>
          </w:divBdr>
        </w:div>
        <w:div w:id="776679846">
          <w:marLeft w:val="0"/>
          <w:marRight w:val="0"/>
          <w:marTop w:val="0"/>
          <w:marBottom w:val="0"/>
          <w:divBdr>
            <w:top w:val="none" w:sz="0" w:space="0" w:color="auto"/>
            <w:left w:val="none" w:sz="0" w:space="0" w:color="auto"/>
            <w:bottom w:val="none" w:sz="0" w:space="0" w:color="auto"/>
            <w:right w:val="none" w:sz="0" w:space="0" w:color="auto"/>
          </w:divBdr>
        </w:div>
        <w:div w:id="1446264839">
          <w:marLeft w:val="600"/>
          <w:marRight w:val="0"/>
          <w:marTop w:val="0"/>
          <w:marBottom w:val="0"/>
          <w:divBdr>
            <w:top w:val="none" w:sz="0" w:space="0" w:color="auto"/>
            <w:left w:val="none" w:sz="0" w:space="0" w:color="auto"/>
            <w:bottom w:val="none" w:sz="0" w:space="0" w:color="auto"/>
            <w:right w:val="none" w:sz="0" w:space="0" w:color="auto"/>
          </w:divBdr>
        </w:div>
      </w:divsChild>
    </w:div>
    <w:div w:id="20219312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mageimaginaire.com/ecrire/aurore-sang.htm" TargetMode="External"/><Relationship Id="rId21" Type="http://schemas.openxmlformats.org/officeDocument/2006/relationships/hyperlink" Target="http://www.tv5.org/TV5Site/enseigner-apprendre-francais/collection-33-Bandes_dessinees_BDmix.htm" TargetMode="External"/><Relationship Id="rId42" Type="http://schemas.openxmlformats.org/officeDocument/2006/relationships/hyperlink" Target="http://cartables.net/links/Arts/" TargetMode="External"/><Relationship Id="rId63" Type="http://schemas.openxmlformats.org/officeDocument/2006/relationships/hyperlink" Target="http://www.artsculture.education.fr/" TargetMode="External"/><Relationship Id="rId84" Type="http://schemas.openxmlformats.org/officeDocument/2006/relationships/hyperlink" Target="http://mistral.culture.fr/documentation/merimee/accueil.htm" TargetMode="External"/><Relationship Id="rId138" Type="http://schemas.openxmlformats.org/officeDocument/2006/relationships/hyperlink" Target="http://www.bnf.fr/pages/zNavigat/frame/cultpubl.htm?ancre=portail_expo.htm" TargetMode="External"/><Relationship Id="rId159" Type="http://schemas.openxmlformats.org/officeDocument/2006/relationships/image" Target="media/image20.jpeg"/><Relationship Id="rId170" Type="http://schemas.openxmlformats.org/officeDocument/2006/relationships/hyperlink" Target="http://www.weblettres.net/" TargetMode="External"/><Relationship Id="rId191" Type="http://schemas.openxmlformats.org/officeDocument/2006/relationships/hyperlink" Target="http://www.insecula.com/" TargetMode="External"/><Relationship Id="rId205" Type="http://schemas.openxmlformats.org/officeDocument/2006/relationships/hyperlink" Target="http://crdp.ac-rouen.fr/romantisme/index.htm" TargetMode="External"/><Relationship Id="rId226" Type="http://schemas.openxmlformats.org/officeDocument/2006/relationships/hyperlink" Target="http://pagesperso-orange.fr/sylvain.weisse/liberte/libertef.htm" TargetMode="External"/><Relationship Id="rId247" Type="http://schemas.openxmlformats.org/officeDocument/2006/relationships/hyperlink" Target="http://www.ac-strasbourg.fr/sections/enseignements/secondaire/pedagogie/les_disciplines/lettres/pedagogie_du_francai/le_francais_au_lycee/le_francais_en_termi/les_liaisons/libertinage_et_eroti/downloadFile/attachedFile/libertinage_erotisme_watteau-1.pdf?nocache=1237999304.66" TargetMode="External"/><Relationship Id="rId107" Type="http://schemas.openxmlformats.org/officeDocument/2006/relationships/hyperlink" Target="http://www.education.gouv.fr/thema/arts/arts.htm" TargetMode="External"/><Relationship Id="rId11" Type="http://schemas.openxmlformats.org/officeDocument/2006/relationships/hyperlink" Target="http://peinturefle.free.fr/" TargetMode="External"/><Relationship Id="rId32" Type="http://schemas.openxmlformats.org/officeDocument/2006/relationships/hyperlink" Target="http://cp.lakanal.free.fr/ressources/artsvisuels.htm" TargetMode="External"/><Relationship Id="rId53" Type="http://schemas.openxmlformats.org/officeDocument/2006/relationships/hyperlink" Target="http://www.isabelperez.com/wizard/Toulouse-Lautrec%20-2.htm?ID=78069" TargetMode="External"/><Relationship Id="rId74" Type="http://schemas.openxmlformats.org/officeDocument/2006/relationships/hyperlink" Target="http://www.ac-versailles.fr/pedagogi/artsplastiques/default.htm" TargetMode="External"/><Relationship Id="rId128" Type="http://schemas.openxmlformats.org/officeDocument/2006/relationships/hyperlink" Target="http://www.ccdmd.qc.ca/ri/scenarios.html" TargetMode="External"/><Relationship Id="rId149" Type="http://schemas.openxmlformats.org/officeDocument/2006/relationships/image" Target="media/image16.jpeg"/><Relationship Id="rId5" Type="http://schemas.openxmlformats.org/officeDocument/2006/relationships/webSettings" Target="webSettings.xml"/><Relationship Id="rId95" Type="http://schemas.openxmlformats.org/officeDocument/2006/relationships/hyperlink" Target="http://www.gymnase-morges.ch/docs/Liensart.html#Anchor-49575" TargetMode="External"/><Relationship Id="rId160" Type="http://schemas.openxmlformats.org/officeDocument/2006/relationships/image" Target="media/image21.jpeg"/><Relationship Id="rId181" Type="http://schemas.openxmlformats.org/officeDocument/2006/relationships/hyperlink" Target="http://www.weblettres.net/index2.php?entree=23" TargetMode="External"/><Relationship Id="rId216" Type="http://schemas.openxmlformats.org/officeDocument/2006/relationships/hyperlink" Target="http://www.weblettres.net/spip/article.php3?id_article=350" TargetMode="External"/><Relationship Id="rId237" Type="http://schemas.openxmlformats.org/officeDocument/2006/relationships/hyperlink" Target="http://pagesperso-orange.fr/sylvain.weisse/guerinterac1/guergenp.htm" TargetMode="External"/><Relationship Id="rId258" Type="http://schemas.openxmlformats.org/officeDocument/2006/relationships/hyperlink" Target="http://www.weblettres.net/sommaire.php?entree=16&amp;rubrique=49&amp;sousrub=88" TargetMode="External"/><Relationship Id="rId22" Type="http://schemas.openxmlformats.org/officeDocument/2006/relationships/hyperlink" Target="http://www.culture.gouv.fr/documentation/joconde/fr/pres.htm" TargetMode="External"/><Relationship Id="rId43" Type="http://schemas.openxmlformats.org/officeDocument/2006/relationships/hyperlink" Target="http://www.profrances.net/pyro/sommaire.htm" TargetMode="External"/><Relationship Id="rId64" Type="http://schemas.openxmlformats.org/officeDocument/2006/relationships/hyperlink" Target="http://perso.wanadoo.fr/artsvisuels/" TargetMode="External"/><Relationship Id="rId118" Type="http://schemas.openxmlformats.org/officeDocument/2006/relationships/hyperlink" Target="http://www.imageimaginaire.com/critiques/badin-analyse-aurore.htm" TargetMode="External"/><Relationship Id="rId139" Type="http://schemas.openxmlformats.org/officeDocument/2006/relationships/image" Target="media/image12.jpeg"/><Relationship Id="rId85" Type="http://schemas.openxmlformats.org/officeDocument/2006/relationships/hyperlink" Target="http://www.ac-poitiers.fr/rapsodie/bips/index.htm" TargetMode="External"/><Relationship Id="rId150" Type="http://schemas.openxmlformats.org/officeDocument/2006/relationships/hyperlink" Target="http://javascript.wikispaces.com/go_expand_ressource%28%27494%27%29%3B" TargetMode="External"/><Relationship Id="rId171" Type="http://schemas.openxmlformats.org/officeDocument/2006/relationships/hyperlink" Target="http://javascript.wikispaces.com/go_expand_ressource%28%274840%27%29%3B" TargetMode="External"/><Relationship Id="rId192" Type="http://schemas.openxmlformats.org/officeDocument/2006/relationships/hyperlink" Target="http://www.wga.hu/frames-e.html?/index-hu.html" TargetMode="External"/><Relationship Id="rId206" Type="http://schemas.openxmlformats.org/officeDocument/2006/relationships/hyperlink" Target="http://lettres.ac-rouen.fr/romantisme/0-intro.html%20" TargetMode="External"/><Relationship Id="rId227" Type="http://schemas.openxmlformats.org/officeDocument/2006/relationships/hyperlink" Target="http://www.ac-strasbourg.fr/sections/enseignements/secondaire/pedagogie/les_disciplines/lettres/pedagogie_du_francai/le_francais_au_lycee/le_francais_en_termi/les_liaisons/libertinage_et_eroti/downloadFile/attachedFile_1/libertinage_erotisme_fragonard.pdf?nocache=1237999304.66" TargetMode="External"/><Relationship Id="rId248" Type="http://schemas.openxmlformats.org/officeDocument/2006/relationships/hyperlink" Target="http://www.curiosphere.tv/decodart3/" TargetMode="External"/><Relationship Id="rId12" Type="http://schemas.openxmlformats.org/officeDocument/2006/relationships/hyperlink" Target="http://www.apprendre-tous-cours.com/" TargetMode="External"/><Relationship Id="rId33" Type="http://schemas.openxmlformats.org/officeDocument/2006/relationships/hyperlink" Target="http://cp.lakanal.free.fr/ressources.htm" TargetMode="External"/><Relationship Id="rId108" Type="http://schemas.openxmlformats.org/officeDocument/2006/relationships/hyperlink" Target="http://www.education.gouv.fr" TargetMode="External"/><Relationship Id="rId129" Type="http://schemas.openxmlformats.org/officeDocument/2006/relationships/image" Target="media/image7.gif"/><Relationship Id="rId54" Type="http://schemas.openxmlformats.org/officeDocument/2006/relationships/hyperlink" Target="http://www.isabelperez.com/wizard/Toulouse-Lautrec%20-2.htm?ID=78068" TargetMode="External"/><Relationship Id="rId75" Type="http://schemas.openxmlformats.org/officeDocument/2006/relationships/hyperlink" Target="http://annie.gautun.free.fr/" TargetMode="External"/><Relationship Id="rId96" Type="http://schemas.openxmlformats.org/officeDocument/2006/relationships/hyperlink" Target="http://www.multimania.com/baudbui/" TargetMode="External"/><Relationship Id="rId140" Type="http://schemas.openxmlformats.org/officeDocument/2006/relationships/hyperlink" Target="http://www.crdp.ac-grenoble.fr/medias/index.htm" TargetMode="External"/><Relationship Id="rId161" Type="http://schemas.openxmlformats.org/officeDocument/2006/relationships/hyperlink" Target="http://www.enseignement.be/download.php?do_id=5608&amp;do_check=" TargetMode="External"/><Relationship Id="rId182" Type="http://schemas.openxmlformats.org/officeDocument/2006/relationships/hyperlink" Target="http://www.ac-orleans-tours.fr/lettres/textimage/decode/cadre.htm" TargetMode="External"/><Relationship Id="rId217" Type="http://schemas.openxmlformats.org/officeDocument/2006/relationships/hyperlink" Target="http://crdp.ac-rouen.fr/romantisme/seq_pedag.htm" TargetMode="External"/><Relationship Id="rId1" Type="http://schemas.openxmlformats.org/officeDocument/2006/relationships/numbering" Target="numbering.xml"/><Relationship Id="rId6" Type="http://schemas.openxmlformats.org/officeDocument/2006/relationships/hyperlink" Target="http://www.weblettres.net/sommaire.php?entree=23&amp;rubrique=81" TargetMode="External"/><Relationship Id="rId212" Type="http://schemas.openxmlformats.org/officeDocument/2006/relationships/hyperlink" Target="http://www.centrepompidou.fr/education/ressources/ENS-surrealisme/ENS-surrealisme.htm" TargetMode="External"/><Relationship Id="rId233" Type="http://schemas.openxmlformats.org/officeDocument/2006/relationships/hyperlink" Target="http://www.nga.gov/collection/railwel.htm" TargetMode="External"/><Relationship Id="rId238" Type="http://schemas.openxmlformats.org/officeDocument/2006/relationships/hyperlink" Target="http://pagesperso-orange.fr/sylvain.weisse/ronde/rondep.htm" TargetMode="External"/><Relationship Id="rId254" Type="http://schemas.openxmlformats.org/officeDocument/2006/relationships/hyperlink" Target="http://gregorymoine.com/octavio-ocampo-un-artiste-mexicain-maitre-des-illusions-doptique/" TargetMode="External"/><Relationship Id="rId259" Type="http://schemas.openxmlformats.org/officeDocument/2006/relationships/fontTable" Target="fontTable.xml"/><Relationship Id="rId23" Type="http://schemas.openxmlformats.org/officeDocument/2006/relationships/hyperlink" Target="http://www.tarbiya.ma/Ressources/Biblioth%C3%A8quederessources/tabid/129/DMXModule/533/Default.aspx?EntryId=63" TargetMode="External"/><Relationship Id="rId28" Type="http://schemas.openxmlformats.org/officeDocument/2006/relationships/hyperlink" Target="http://www.edu.xunta.es/ftpserver/portal/S_EUROPEAS/DEBUXO/TABLE_DE_MATIERES.htm" TargetMode="External"/><Relationship Id="rId49" Type="http://schemas.openxmlformats.org/officeDocument/2006/relationships/hyperlink" Target="http://www.atelier-braye.fr/" TargetMode="External"/><Relationship Id="rId114" Type="http://schemas.openxmlformats.org/officeDocument/2006/relationships/hyperlink" Target="http://perso.wanadoo.fr/5sens/oeil/" TargetMode="External"/><Relationship Id="rId119" Type="http://schemas.openxmlformats.org/officeDocument/2006/relationships/hyperlink" Target="http://www.imageimaginaire.com/critiques/dessin-couleur/page-garde.htm" TargetMode="External"/><Relationship Id="rId44" Type="http://schemas.openxmlformats.org/officeDocument/2006/relationships/hyperlink" Target="http://lewebpedagogique.com/blogphotoamy/" TargetMode="External"/><Relationship Id="rId60" Type="http://schemas.openxmlformats.org/officeDocument/2006/relationships/image" Target="media/image1.gif"/><Relationship Id="rId65" Type="http://schemas.openxmlformats.org/officeDocument/2006/relationships/image" Target="media/image2.gif"/><Relationship Id="rId81" Type="http://schemas.openxmlformats.org/officeDocument/2006/relationships/hyperlink" Target="http://www.ifrance.com/ArtsPlastics/eleves.htm" TargetMode="External"/><Relationship Id="rId86" Type="http://schemas.openxmlformats.org/officeDocument/2006/relationships/hyperlink" Target="http://www.museevirtuel.ca/Vmc_Linkcount/vmclinkcount.cgi?Landmark=Games&amp;Language=Francais&amp;Id=VMCVE&amp;Field=url&amp;Section=534" TargetMode="External"/><Relationship Id="rId130" Type="http://schemas.openxmlformats.org/officeDocument/2006/relationships/hyperlink" Target="http://www.multimania.com/gaetanb/index.html" TargetMode="External"/><Relationship Id="rId135" Type="http://schemas.openxmlformats.org/officeDocument/2006/relationships/hyperlink" Target="http://javascript.wikispaces.com/go_expand_ressource%28%275052%27%29%3B" TargetMode="External"/><Relationship Id="rId151" Type="http://schemas.openxmlformats.org/officeDocument/2006/relationships/hyperlink" Target="http://www.lettres.ac-versailles.fr/" TargetMode="External"/><Relationship Id="rId156" Type="http://schemas.openxmlformats.org/officeDocument/2006/relationships/hyperlink" Target="http://www.zerodeconduite.net/lechat/zdc_lechatdurabbin.pdf" TargetMode="External"/><Relationship Id="rId177" Type="http://schemas.openxmlformats.org/officeDocument/2006/relationships/image" Target="media/image26.jpeg"/><Relationship Id="rId198" Type="http://schemas.openxmlformats.org/officeDocument/2006/relationships/hyperlink" Target="http://liberfloridus.cines.fr/" TargetMode="External"/><Relationship Id="rId172" Type="http://schemas.openxmlformats.org/officeDocument/2006/relationships/hyperlink" Target="http://ww2.ac-poitiers.fr/doc/spip.php?article211" TargetMode="External"/><Relationship Id="rId193" Type="http://schemas.openxmlformats.org/officeDocument/2006/relationships/hyperlink" Target="http://www.artcyclopedia.com/index.html" TargetMode="External"/><Relationship Id="rId202" Type="http://schemas.openxmlformats.org/officeDocument/2006/relationships/hyperlink" Target="http://www.ac-strasbourg.fr/sections/enseignements/secondaire/pedagogie/les_disciplines/lettres/pedagogie_du_francai/le_francais_au_lycee/litterature_et_image/les_vanites_dans_la/downloadFile/file/vanites_en_peinture_17eme.pdf?nocache=1239103321.7" TargetMode="External"/><Relationship Id="rId207" Type="http://schemas.openxmlformats.org/officeDocument/2006/relationships/hyperlink" Target="http://www.centrepompidou.fr/education/ressources/ENS-abstrait/ENS-abstrait.html" TargetMode="External"/><Relationship Id="rId223" Type="http://schemas.openxmlformats.org/officeDocument/2006/relationships/hyperlink" Target="http://pagesperso-orange.fr/sylvain.weisse/marat/maratfe.htm" TargetMode="External"/><Relationship Id="rId228" Type="http://schemas.openxmlformats.org/officeDocument/2006/relationships/hyperlink" Target="http://www.arte.tv/fr/europeens/karambolage/Emission-du-9-septembre-2007/1612346,CmC=1612348.html" TargetMode="External"/><Relationship Id="rId244" Type="http://schemas.openxmlformats.org/officeDocument/2006/relationships/hyperlink" Target="http://pagesperso-orange.fr/sylvain.weisse/canagene/generap.htm" TargetMode="External"/><Relationship Id="rId249" Type="http://schemas.openxmlformats.org/officeDocument/2006/relationships/hyperlink" Target="http://www.curiosphere.tv/decodart1/index.html" TargetMode="External"/><Relationship Id="rId13" Type="http://schemas.openxmlformats.org/officeDocument/2006/relationships/hyperlink" Target="http://www.ac-grenoble.fr/disciplines/artpla/" TargetMode="External"/><Relationship Id="rId18" Type="http://schemas.openxmlformats.org/officeDocument/2006/relationships/hyperlink" Target="http://noe-education.org/wiki/index.php?title=Arts_plastiques" TargetMode="External"/><Relationship Id="rId39" Type="http://schemas.openxmlformats.org/officeDocument/2006/relationships/hyperlink" Target="http://u2.u-strasbg.fr/fle/webl/wfletr/listdos.htm" TargetMode="External"/><Relationship Id="rId109" Type="http://schemas.openxmlformats.org/officeDocument/2006/relationships/hyperlink" Target="http://www.mission-culture.org/ressources/textes/c_document.html" TargetMode="External"/><Relationship Id="rId260" Type="http://schemas.openxmlformats.org/officeDocument/2006/relationships/theme" Target="theme/theme1.xml"/><Relationship Id="rId34" Type="http://schemas.openxmlformats.org/officeDocument/2006/relationships/hyperlink" Target="http://www.cafepedagogique.net/lesdossiers/Pages/2008/Indisp_08_ArtPlast.aspx" TargetMode="External"/><Relationship Id="rId50" Type="http://schemas.openxmlformats.org/officeDocument/2006/relationships/hyperlink" Target="http://www.uhb.fr/scd/artsplasti.html" TargetMode="External"/><Relationship Id="rId55" Type="http://schemas.openxmlformats.org/officeDocument/2006/relationships/hyperlink" Target="http://www.tv5.org/TV5Site/enseigner-apprendre-francais/rubrique-6-Collection.htm?id_col=45&amp;artiste=&amp;chanson=&amp;keywords=" TargetMode="External"/><Relationship Id="rId76" Type="http://schemas.openxmlformats.org/officeDocument/2006/relationships/hyperlink" Target="http://www.educnet.education.fr/arts/default.htm" TargetMode="External"/><Relationship Id="rId97" Type="http://schemas.openxmlformats.org/officeDocument/2006/relationships/hyperlink" Target="http://cartables.net/links/Arts/" TargetMode="External"/><Relationship Id="rId104" Type="http://schemas.openxmlformats.org/officeDocument/2006/relationships/hyperlink" Target="http://station05.qc.ca/css/Aiguill'Art/com.html" TargetMode="External"/><Relationship Id="rId120" Type="http://schemas.openxmlformats.org/officeDocument/2006/relationships/hyperlink" Target="http://www.imageimaginaire.com/critiques/fontainebleau/tpe.htm" TargetMode="External"/><Relationship Id="rId125" Type="http://schemas.openxmlformats.org/officeDocument/2006/relationships/hyperlink" Target="http://www.cndp.fr/lesScripts/bandeau/bandeau.asp?bas=http://www.cndp.fr/magarts/accueil.htm" TargetMode="External"/><Relationship Id="rId141" Type="http://schemas.openxmlformats.org/officeDocument/2006/relationships/image" Target="media/image13.jpeg"/><Relationship Id="rId146" Type="http://schemas.openxmlformats.org/officeDocument/2006/relationships/image" Target="media/image15.jpeg"/><Relationship Id="rId167" Type="http://schemas.openxmlformats.org/officeDocument/2006/relationships/hyperlink" Target="http://recherche.culture.fr/" TargetMode="External"/><Relationship Id="rId188" Type="http://schemas.openxmlformats.org/officeDocument/2006/relationships/image" Target="media/image30.gif"/><Relationship Id="rId7" Type="http://schemas.openxmlformats.org/officeDocument/2006/relationships/hyperlink" Target="http://www.delicious.com/cvera/arts_plastiques" TargetMode="External"/><Relationship Id="rId71" Type="http://schemas.openxmlformats.org/officeDocument/2006/relationships/hyperlink" Target="http://artsplastiques.ac-bordeaux.fr/" TargetMode="External"/><Relationship Id="rId92" Type="http://schemas.openxmlformats.org/officeDocument/2006/relationships/hyperlink" Target="http://education.france5.fr/renoir/" TargetMode="External"/><Relationship Id="rId162" Type="http://schemas.openxmlformats.org/officeDocument/2006/relationships/hyperlink" Target="http://www.extra-edu.be/" TargetMode="External"/><Relationship Id="rId183" Type="http://schemas.openxmlformats.org/officeDocument/2006/relationships/hyperlink" Target="http://savoirscdi.cndp.fr/admin/ASP/pedago/PedagoParDom.asp?IDChamp=4" TargetMode="External"/><Relationship Id="rId213" Type="http://schemas.openxmlformats.org/officeDocument/2006/relationships/hyperlink" Target="http://www.ac-orleans-tours.fr/lettres/textimage/decode/cadre.htm" TargetMode="External"/><Relationship Id="rId218" Type="http://schemas.openxmlformats.org/officeDocument/2006/relationships/hyperlink" Target="http://pagesperso-orange.fr/sylvain.weisse/venus/venusp.htm" TargetMode="External"/><Relationship Id="rId234" Type="http://schemas.openxmlformats.org/officeDocument/2006/relationships/hyperlink" Target="http://moreau.art-culture.net/" TargetMode="External"/><Relationship Id="rId239" Type="http://schemas.openxmlformats.org/officeDocument/2006/relationships/hyperlink" Target="http://pagesperso-orange.fr/sylvain.weisse/jatte/gjintp.htm" TargetMode="External"/><Relationship Id="rId2" Type="http://schemas.openxmlformats.org/officeDocument/2006/relationships/styles" Target="styles.xml"/><Relationship Id="rId29" Type="http://schemas.openxmlformats.org/officeDocument/2006/relationships/hyperlink" Target="http://www.educnet.education.fr/bd/urtic/arpl/" TargetMode="External"/><Relationship Id="rId250" Type="http://schemas.openxmlformats.org/officeDocument/2006/relationships/hyperlink" Target="http://www.curiosphere.tv/decodart2/index.html" TargetMode="External"/><Relationship Id="rId255" Type="http://schemas.openxmlformats.org/officeDocument/2006/relationships/hyperlink" Target="http://www.afghan-web.com/movies/buddha_destruction.ram" TargetMode="External"/><Relationship Id="rId24" Type="http://schemas.openxmlformats.org/officeDocument/2006/relationships/hyperlink" Target="http://cdiprof.unblog.fr/" TargetMode="External"/><Relationship Id="rId40" Type="http://schemas.openxmlformats.org/officeDocument/2006/relationships/hyperlink" Target="http://www.louvre.edu/index_louvre.php" TargetMode="External"/><Relationship Id="rId45" Type="http://schemas.openxmlformats.org/officeDocument/2006/relationships/hyperlink" Target="http://www.ac-versailles.fr/pedagogi/artsplastiques/Portail_AP/Portail_ap.htm" TargetMode="External"/><Relationship Id="rId66" Type="http://schemas.openxmlformats.org/officeDocument/2006/relationships/image" Target="media/image3.gif"/><Relationship Id="rId87" Type="http://schemas.openxmlformats.org/officeDocument/2006/relationships/hyperlink" Target="http://www.art-opera.com/chant.htm" TargetMode="External"/><Relationship Id="rId110" Type="http://schemas.openxmlformats.org/officeDocument/2006/relationships/image" Target="media/image5.jpeg"/><Relationship Id="rId115" Type="http://schemas.openxmlformats.org/officeDocument/2006/relationships/hyperlink" Target="http://www.imageimaginaire.com/index.htm" TargetMode="External"/><Relationship Id="rId131" Type="http://schemas.openxmlformats.org/officeDocument/2006/relationships/image" Target="media/image8.jpeg"/><Relationship Id="rId136" Type="http://schemas.openxmlformats.org/officeDocument/2006/relationships/hyperlink" Target="http://belgica.kbr.be/" TargetMode="External"/><Relationship Id="rId157" Type="http://schemas.openxmlformats.org/officeDocument/2006/relationships/image" Target="media/image19.jpeg"/><Relationship Id="rId178" Type="http://schemas.openxmlformats.org/officeDocument/2006/relationships/hyperlink" Target="http://www2.educnet.education.fr/sections/lettres/pratiques5675/college/lecture_de_limage" TargetMode="External"/><Relationship Id="rId61" Type="http://schemas.openxmlformats.org/officeDocument/2006/relationships/hyperlink" Target="http://perso.wanadoo.fr/verat/la_peinture/sommaire.htm" TargetMode="External"/><Relationship Id="rId82" Type="http://schemas.openxmlformats.org/officeDocument/2006/relationships/hyperlink" Target="http://www.ifrance.com/ArtsPlastics/" TargetMode="External"/><Relationship Id="rId152" Type="http://schemas.openxmlformats.org/officeDocument/2006/relationships/image" Target="media/image17.jpeg"/><Relationship Id="rId173" Type="http://schemas.openxmlformats.org/officeDocument/2006/relationships/hyperlink" Target="http://www.ac-creteil.fr/lettres/pedagogie/lycee/watteau1.htm" TargetMode="External"/><Relationship Id="rId194" Type="http://schemas.openxmlformats.org/officeDocument/2006/relationships/hyperlink" Target="http://www.artchive.com/ftp_site.htm" TargetMode="External"/><Relationship Id="rId199" Type="http://schemas.openxmlformats.org/officeDocument/2006/relationships/hyperlink" Target="http://www.moyenageenlumiere.com/" TargetMode="External"/><Relationship Id="rId203" Type="http://schemas.openxmlformats.org/officeDocument/2006/relationships/hyperlink" Target="http://hillerin.club.fr/beauxarts.htm" TargetMode="External"/><Relationship Id="rId208" Type="http://schemas.openxmlformats.org/officeDocument/2006/relationships/hyperlink" Target="http://www.centrepompidou.fr/education/ressources/ENS-cubisme/Cubisme.htm" TargetMode="External"/><Relationship Id="rId229" Type="http://schemas.openxmlformats.org/officeDocument/2006/relationships/hyperlink" Target="http://www.arte.tv/fr/europeens/karambolage/Emission-du-25-novembre-2007/1683782,CmC=1683784.html" TargetMode="External"/><Relationship Id="rId19" Type="http://schemas.openxmlformats.org/officeDocument/2006/relationships/hyperlink" Target="http://lewebpedagogique.com/rostandarts/" TargetMode="External"/><Relationship Id="rId224" Type="http://schemas.openxmlformats.org/officeDocument/2006/relationships/hyperlink" Target="http://pagesperso-orange.fr/sylvain.weisse/sabines/sabinesf.htm" TargetMode="External"/><Relationship Id="rId240" Type="http://schemas.openxmlformats.org/officeDocument/2006/relationships/hyperlink" Target="http://www.arte.tv/fr/Toutes-les-rubriques/1753668.html" TargetMode="External"/><Relationship Id="rId245" Type="http://schemas.openxmlformats.org/officeDocument/2006/relationships/hyperlink" Target="http://www.univ-paris-diderot.fr/DocumentsActu/Communication/File/CP_Joconde.pdf" TargetMode="External"/><Relationship Id="rId14" Type="http://schemas.openxmlformats.org/officeDocument/2006/relationships/hyperlink" Target="http://www.bips-edu.fr/main.php?g2_itemId=23698" TargetMode="External"/><Relationship Id="rId30" Type="http://schemas.openxmlformats.org/officeDocument/2006/relationships/hyperlink" Target="http://www.isabelperez.com/wizard/Education_artistique.htm?ID=72195" TargetMode="External"/><Relationship Id="rId35" Type="http://schemas.openxmlformats.org/officeDocument/2006/relationships/hyperlink" Target="http://www.cafepedagogique.net/lesdossiers/Pages/2009/indis_09_ArtsPla.aspx" TargetMode="External"/><Relationship Id="rId56" Type="http://schemas.openxmlformats.org/officeDocument/2006/relationships/hyperlink" Target="http://lewebpedagogique.com/vitamineart/" TargetMode="External"/><Relationship Id="rId77" Type="http://schemas.openxmlformats.org/officeDocument/2006/relationships/hyperlink" Target="http://www.educnet.education.fr/arts/default.htm" TargetMode="External"/><Relationship Id="rId100" Type="http://schemas.openxmlformats.org/officeDocument/2006/relationships/hyperlink" Target="http://www.crayons.be/" TargetMode="External"/><Relationship Id="rId105" Type="http://schemas.openxmlformats.org/officeDocument/2006/relationships/hyperlink" Target="http://ecole.demondeville.free.fr/pages/accueil.htm" TargetMode="External"/><Relationship Id="rId126" Type="http://schemas.openxmlformats.org/officeDocument/2006/relationships/hyperlink" Target="http://www.culture.fr/culture/autserv/musees.htm" TargetMode="External"/><Relationship Id="rId147" Type="http://schemas.openxmlformats.org/officeDocument/2006/relationships/hyperlink" Target="http://javascript.wikispaces.com/go_expand_ressource%28%277689%27%29%3B" TargetMode="External"/><Relationship Id="rId168" Type="http://schemas.openxmlformats.org/officeDocument/2006/relationships/image" Target="media/image24.jpeg"/><Relationship Id="rId8" Type="http://schemas.openxmlformats.org/officeDocument/2006/relationships/hyperlink" Target="http://www.telerama.fr/scenes/l-age-mur-de-camille-claudel-examine-a-la-loupe,30579.php" TargetMode="External"/><Relationship Id="rId51" Type="http://schemas.openxmlformats.org/officeDocument/2006/relationships/hyperlink" Target="http://www.superart.com/" TargetMode="External"/><Relationship Id="rId72" Type="http://schemas.openxmlformats.org/officeDocument/2006/relationships/hyperlink" Target="http://datic.ac-limoges.fr/WEB/bleucl/artpla/" TargetMode="External"/><Relationship Id="rId93" Type="http://schemas.openxmlformats.org/officeDocument/2006/relationships/hyperlink" Target="http://theoriedelamusique.com/pageprincipale.html" TargetMode="External"/><Relationship Id="rId98" Type="http://schemas.openxmlformats.org/officeDocument/2006/relationships/hyperlink" Target="http://pourpre.com/chroma" TargetMode="External"/><Relationship Id="rId121" Type="http://schemas.openxmlformats.org/officeDocument/2006/relationships/hyperlink" Target="http://www.imageimaginaire.com/art_vivant/entretien-butor-tpe.htm" TargetMode="External"/><Relationship Id="rId142" Type="http://schemas.openxmlformats.org/officeDocument/2006/relationships/hyperlink" Target="http://eprofsdocs.crdp-aix-marseille.fr/-Education-a-l-image-.html" TargetMode="External"/><Relationship Id="rId163" Type="http://schemas.openxmlformats.org/officeDocument/2006/relationships/hyperlink" Target="http://www.musee-magritte-museum.be/" TargetMode="External"/><Relationship Id="rId184" Type="http://schemas.openxmlformats.org/officeDocument/2006/relationships/image" Target="media/image28.jpeg"/><Relationship Id="rId189" Type="http://schemas.openxmlformats.org/officeDocument/2006/relationships/hyperlink" Target="http://www.grandspeintres.com/" TargetMode="External"/><Relationship Id="rId219" Type="http://schemas.openxmlformats.org/officeDocument/2006/relationships/hyperlink" Target="http://www.ac-strasbourg.fr/sections/enseignements/secondaire/pedagogie/les_disciplines/lettres/pedagogie_du_francai/le_francais_au_lycee/le_francais_en_termi/les_liaisons/libertinage_et_eroti/downloadFile/attachedFile_2/boucher.pdf?nocache=1239868880.34" TargetMode="External"/><Relationship Id="rId3" Type="http://schemas.microsoft.com/office/2007/relationships/stylesWithEffects" Target="stylesWithEffects.xml"/><Relationship Id="rId214" Type="http://schemas.openxmlformats.org/officeDocument/2006/relationships/hyperlink" Target="http://www.francparler.org/dossiers/art.htm" TargetMode="External"/><Relationship Id="rId230" Type="http://schemas.openxmlformats.org/officeDocument/2006/relationships/hyperlink" Target="http://pagesperso-orange.fr/sylvain.weisse/goya/goyaf.htm" TargetMode="External"/><Relationship Id="rId235" Type="http://schemas.openxmlformats.org/officeDocument/2006/relationships/hyperlink" Target="http://www.nga.gov/feature/picasso/technique.htm" TargetMode="External"/><Relationship Id="rId251" Type="http://schemas.openxmlformats.org/officeDocument/2006/relationships/hyperlink" Target="http://www.artgallery.lu/digitalart/women_in_art.html" TargetMode="External"/><Relationship Id="rId256" Type="http://schemas.openxmlformats.org/officeDocument/2006/relationships/hyperlink" Target="http://fr.wikipedia.org/wiki/Bouddhas_de_B%C3%A2miy%C3%A2n" TargetMode="External"/><Relationship Id="rId25" Type="http://schemas.openxmlformats.org/officeDocument/2006/relationships/hyperlink" Target="http://cdiprof.unblog.fr/tag/arts-plastiques/" TargetMode="External"/><Relationship Id="rId46" Type="http://schemas.openxmlformats.org/officeDocument/2006/relationships/hyperlink" Target="http://fr.wikipedia.org/wiki/Portail:Peinture" TargetMode="External"/><Relationship Id="rId67" Type="http://schemas.openxmlformats.org/officeDocument/2006/relationships/image" Target="media/image4.gif"/><Relationship Id="rId116" Type="http://schemas.openxmlformats.org/officeDocument/2006/relationships/hyperlink" Target="http://www.imageimaginaire.com/art_vivant/art_vivant_garde.htm" TargetMode="External"/><Relationship Id="rId137" Type="http://schemas.openxmlformats.org/officeDocument/2006/relationships/image" Target="media/image11.jpeg"/><Relationship Id="rId158" Type="http://schemas.openxmlformats.org/officeDocument/2006/relationships/hyperlink" Target="http://pedagene.creteil.iufm.fr/ressources/image/index.htm" TargetMode="External"/><Relationship Id="rId20" Type="http://schemas.openxmlformats.org/officeDocument/2006/relationships/hyperlink" Target="http://www.ghislain-chasme.net/signets/spip.php?rubrique133" TargetMode="External"/><Relationship Id="rId41" Type="http://schemas.openxmlformats.org/officeDocument/2006/relationships/hyperlink" Target="http://lamaisondesenseignants.com/index.php?from=rech&amp;action=afficher&amp;rub=31&amp;annee=toutes&amp;kw1=arts+plastiques&amp;op=AND&amp;kw2=&amp;rechercher=rechercher" TargetMode="External"/><Relationship Id="rId62" Type="http://schemas.openxmlformats.org/officeDocument/2006/relationships/hyperlink" Target="http://rubens.anu.edu.au/" TargetMode="External"/><Relationship Id="rId83" Type="http://schemas.openxmlformats.org/officeDocument/2006/relationships/hyperlink" Target="http://mistral.culture.fr/documentation/joconde/pres.htm" TargetMode="External"/><Relationship Id="rId88" Type="http://schemas.openxmlformats.org/officeDocument/2006/relationships/hyperlink" Target="http://www.museevirtuel.ca/Vmc_Linkcount/vmclinkcount.cgi?Landmark=Games&amp;Language=Francais&amp;Id=VMCVE&amp;Field=url&amp;Section=293" TargetMode="External"/><Relationship Id="rId111" Type="http://schemas.openxmlformats.org/officeDocument/2006/relationships/image" Target="media/image6.gif"/><Relationship Id="rId132" Type="http://schemas.openxmlformats.org/officeDocument/2006/relationships/hyperlink" Target="http://www.capsurlemonde.org/andes/index.html" TargetMode="External"/><Relationship Id="rId153" Type="http://schemas.openxmlformats.org/officeDocument/2006/relationships/hyperlink" Target="http://javascript.wikispaces.com/go_expand_ressource%28%275456%27%29%3B" TargetMode="External"/><Relationship Id="rId174" Type="http://schemas.openxmlformats.org/officeDocument/2006/relationships/image" Target="media/image25.jpeg"/><Relationship Id="rId179" Type="http://schemas.openxmlformats.org/officeDocument/2006/relationships/image" Target="media/image27.jpeg"/><Relationship Id="rId195" Type="http://schemas.openxmlformats.org/officeDocument/2006/relationships/hyperlink" Target="http://www.nga.gov/collection/ggpdffr.htm" TargetMode="External"/><Relationship Id="rId209" Type="http://schemas.openxmlformats.org/officeDocument/2006/relationships/hyperlink" Target="http://www.centrepompidou.fr/education/ressources/ENS-Futurisme/ENS-futurisme.htm" TargetMode="External"/><Relationship Id="rId190" Type="http://schemas.openxmlformats.org/officeDocument/2006/relationships/image" Target="media/image31.gif"/><Relationship Id="rId204" Type="http://schemas.openxmlformats.org/officeDocument/2006/relationships/hyperlink" Target="http://pagesperso-orange.fr/sylvain.weisse/peintrev/peirevopa.htm" TargetMode="External"/><Relationship Id="rId220" Type="http://schemas.openxmlformats.org/officeDocument/2006/relationships/hyperlink" Target="http://www.presence-litterature.cndp.fr/cezanne/expo.php" TargetMode="External"/><Relationship Id="rId225" Type="http://schemas.openxmlformats.org/officeDocument/2006/relationships/hyperlink" Target="http://pagesperso-orange.fr/sylvain.weisse/sacre/sacredenapof.htm" TargetMode="External"/><Relationship Id="rId241" Type="http://schemas.openxmlformats.org/officeDocument/2006/relationships/hyperlink" Target="http://pagesperso-orange.fr/sylvain.weisse/arnolfini/epouxp.htm" TargetMode="External"/><Relationship Id="rId246" Type="http://schemas.openxmlformats.org/officeDocument/2006/relationships/hyperlink" Target="http://www.curiosphere.tv/joconde/home.html" TargetMode="External"/><Relationship Id="rId15" Type="http://schemas.openxmlformats.org/officeDocument/2006/relationships/hyperlink" Target="http://www.epsidoc.net/tice/plastique.htm" TargetMode="External"/><Relationship Id="rId36" Type="http://schemas.openxmlformats.org/officeDocument/2006/relationships/hyperlink" Target="http://www.col-lezay-marnesia-strasbourg.ac-strasbourg.fr/index.php?lng=fr" TargetMode="External"/><Relationship Id="rId57" Type="http://schemas.openxmlformats.org/officeDocument/2006/relationships/hyperlink" Target="http://lewebpedagogique.com/stosse/" TargetMode="External"/><Relationship Id="rId106" Type="http://schemas.openxmlformats.org/officeDocument/2006/relationships/hyperlink" Target="http://www.educart.culture.gouv.fr/" TargetMode="External"/><Relationship Id="rId127" Type="http://schemas.openxmlformats.org/officeDocument/2006/relationships/hyperlink" Target="http://www.monum.fr/" TargetMode="External"/><Relationship Id="rId10" Type="http://schemas.openxmlformats.org/officeDocument/2006/relationships/hyperlink" Target="http://www.chine-nouvelle.com/methode/peinture" TargetMode="External"/><Relationship Id="rId31" Type="http://schemas.openxmlformats.org/officeDocument/2006/relationships/hyperlink" Target="http://logicielseducatifs.qc.ca/index.php?page=chronique" TargetMode="External"/><Relationship Id="rId52" Type="http://schemas.openxmlformats.org/officeDocument/2006/relationships/hyperlink" Target="http://tice.ac-toulouse.fr/" TargetMode="External"/><Relationship Id="rId73" Type="http://schemas.openxmlformats.org/officeDocument/2006/relationships/hyperlink" Target="http://www2b.ac-lille.fr/arts-plastiques/" TargetMode="External"/><Relationship Id="rId78" Type="http://schemas.openxmlformats.org/officeDocument/2006/relationships/hyperlink" Target="http://www.educnet.education.fr/arts/sujet.htm" TargetMode="External"/><Relationship Id="rId94" Type="http://schemas.openxmlformats.org/officeDocument/2006/relationships/hyperlink" Target="http://perso.wanadoo.fr/patrick.straub/Le_Musee2.htm" TargetMode="External"/><Relationship Id="rId99" Type="http://schemas.openxmlformats.org/officeDocument/2006/relationships/hyperlink" Target="http://ntapo.csvdc.qc.ca:591/clicart/default.htm" TargetMode="External"/><Relationship Id="rId101" Type="http://schemas.openxmlformats.org/officeDocument/2006/relationships/hyperlink" Target="http://www.crayons.be/couleur/index.html" TargetMode="External"/><Relationship Id="rId122" Type="http://schemas.openxmlformats.org/officeDocument/2006/relationships/hyperlink" Target="http://www.imageimaginaire.com/ecrire/page-inter.htm" TargetMode="External"/><Relationship Id="rId143" Type="http://schemas.openxmlformats.org/officeDocument/2006/relationships/image" Target="media/image14.jpeg"/><Relationship Id="rId148" Type="http://schemas.openxmlformats.org/officeDocument/2006/relationships/hyperlink" Target="http://enfants.bnf.fr/" TargetMode="External"/><Relationship Id="rId164" Type="http://schemas.openxmlformats.org/officeDocument/2006/relationships/image" Target="media/image22.gif"/><Relationship Id="rId169" Type="http://schemas.openxmlformats.org/officeDocument/2006/relationships/hyperlink" Target="http://javascript.wikispaces.com/go_expand_ressource%28%27497%27%29%3B" TargetMode="External"/><Relationship Id="rId185" Type="http://schemas.openxmlformats.org/officeDocument/2006/relationships/hyperlink" Target="http://pedagene.creteil.iufm.fr/ressources/image/" TargetMode="External"/><Relationship Id="rId4" Type="http://schemas.openxmlformats.org/officeDocument/2006/relationships/settings" Target="settings.xml"/><Relationship Id="rId9" Type="http://schemas.openxmlformats.org/officeDocument/2006/relationships/hyperlink" Target="http://www3.ac-nancy-metz.fr/ac-tice/article.php3?id_article=620" TargetMode="External"/><Relationship Id="rId180" Type="http://schemas.openxmlformats.org/officeDocument/2006/relationships/hyperlink" Target="http://www.curiosphere.tv/ressource/15465-la-bande-dessinee" TargetMode="External"/><Relationship Id="rId210" Type="http://schemas.openxmlformats.org/officeDocument/2006/relationships/hyperlink" Target="http://www.centrepompidou.fr/education/ressources/ENS-nouvrea/ENS-nouvrea.htm" TargetMode="External"/><Relationship Id="rId215" Type="http://schemas.openxmlformats.org/officeDocument/2006/relationships/hyperlink" Target="http://www.weblettres.net/spip/article.php3?id_article=216" TargetMode="External"/><Relationship Id="rId236" Type="http://schemas.openxmlformats.org/officeDocument/2006/relationships/hyperlink" Target="http://pagesperso-orange.fr/sylvain.weisse/guernica/guernicap.htm" TargetMode="External"/><Relationship Id="rId257" Type="http://schemas.openxmlformats.org/officeDocument/2006/relationships/hyperlink" Target="http://www.unesco.org/bpi/eng/unescopress/2001/taliban-crisis.shtml" TargetMode="External"/><Relationship Id="rId26" Type="http://schemas.openxmlformats.org/officeDocument/2006/relationships/hyperlink" Target="http://www.museevirtuel.ca/Francais/Teacher/index.html" TargetMode="External"/><Relationship Id="rId231" Type="http://schemas.openxmlformats.org/officeDocument/2006/relationships/hyperlink" Target="http://pagesperso-orange.fr/sylvain.weisse/holbein/holbeinp.htm" TargetMode="External"/><Relationship Id="rId252" Type="http://schemas.openxmlformats.org/officeDocument/2006/relationships/hyperlink" Target="http://users.skynet.be/ekurea/illusion.html" TargetMode="External"/><Relationship Id="rId47" Type="http://schemas.openxmlformats.org/officeDocument/2006/relationships/hyperlink" Target="http://www.quizz.biz/annuaire/cat-quizz-3_0.html" TargetMode="External"/><Relationship Id="rId68" Type="http://schemas.openxmlformats.org/officeDocument/2006/relationships/hyperlink" Target="http://platea.pntic.mec.es/cvera/ressources/Acad%E9mie+de+Reims" TargetMode="External"/><Relationship Id="rId89" Type="http://schemas.openxmlformats.org/officeDocument/2006/relationships/hyperlink" Target="http://www.enseignement.be/index.php?page=0&amp;navi=184" TargetMode="External"/><Relationship Id="rId112" Type="http://schemas.openxmlformats.org/officeDocument/2006/relationships/hyperlink" Target="http://education.france5.fr/arts/" TargetMode="External"/><Relationship Id="rId133" Type="http://schemas.openxmlformats.org/officeDocument/2006/relationships/image" Target="media/image9.gif"/><Relationship Id="rId154" Type="http://schemas.openxmlformats.org/officeDocument/2006/relationships/hyperlink" Target="http://lebateaulivre.over-blog.fr/" TargetMode="External"/><Relationship Id="rId175" Type="http://schemas.openxmlformats.org/officeDocument/2006/relationships/hyperlink" Target="http://javascript.wikispaces.com/go_expand_ressource%28%27553%27%29%3B" TargetMode="External"/><Relationship Id="rId196" Type="http://schemas.openxmlformats.org/officeDocument/2006/relationships/hyperlink" Target="http://www.histoire-image.org/" TargetMode="External"/><Relationship Id="rId200" Type="http://schemas.openxmlformats.org/officeDocument/2006/relationships/hyperlink" Target="http://pagesperso-orange.fr/sylvain.weisse/renaissance/renaissancep.htm" TargetMode="External"/><Relationship Id="rId16" Type="http://schemas.openxmlformats.org/officeDocument/2006/relationships/hyperlink" Target="http://www.momes.net/education/artsplastiques/artsplastiques.html" TargetMode="External"/><Relationship Id="rId221" Type="http://schemas.openxmlformats.org/officeDocument/2006/relationships/hyperlink" Target="http://pagesperso-orange.fr/sylvain.weisse/b2i/acclump.htm" TargetMode="External"/><Relationship Id="rId242" Type="http://schemas.openxmlformats.org/officeDocument/2006/relationships/hyperlink" Target="http://www.vangogh.ch/fileadmin/daten/Lehrmittel_vanGogh_F.pdf" TargetMode="External"/><Relationship Id="rId37" Type="http://schemas.openxmlformats.org/officeDocument/2006/relationships/hyperlink" Target="http://arts.plastiques.educ.free.fr/" TargetMode="External"/><Relationship Id="rId58" Type="http://schemas.openxmlformats.org/officeDocument/2006/relationships/hyperlink" Target="http://lewebpedagogique.com/collegedenfertrochereau/category/pedagogie/arts-plastiques/" TargetMode="External"/><Relationship Id="rId79" Type="http://schemas.openxmlformats.org/officeDocument/2006/relationships/hyperlink" Target="http://perso.cybercable.fr/afpy/terre/pages/" TargetMode="External"/><Relationship Id="rId102" Type="http://schemas.openxmlformats.org/officeDocument/2006/relationships/hyperlink" Target="http://www.multimania.com/lacreationa/index.html" TargetMode="External"/><Relationship Id="rId123" Type="http://schemas.openxmlformats.org/officeDocument/2006/relationships/hyperlink" Target="http://www.educnet.education.fr/louvre/" TargetMode="External"/><Relationship Id="rId144" Type="http://schemas.openxmlformats.org/officeDocument/2006/relationships/hyperlink" Target="http://javascript.wikispaces.com/go_expand_ressource%28%277108%27%29%3B" TargetMode="External"/><Relationship Id="rId90" Type="http://schemas.openxmlformats.org/officeDocument/2006/relationships/hyperlink" Target="http://www.tv5.org/TV5Site/jeunesse/quiz-565-4-musees-du-monde.htm" TargetMode="External"/><Relationship Id="rId165" Type="http://schemas.openxmlformats.org/officeDocument/2006/relationships/image" Target="media/image23.jpeg"/><Relationship Id="rId186" Type="http://schemas.openxmlformats.org/officeDocument/2006/relationships/image" Target="media/image29.gif"/><Relationship Id="rId211" Type="http://schemas.openxmlformats.org/officeDocument/2006/relationships/hyperlink" Target="http://www.centrepompidou.fr/education/ressources/ENS-pop_art/ENS-pop_art.htm" TargetMode="External"/><Relationship Id="rId232" Type="http://schemas.openxmlformats.org/officeDocument/2006/relationships/hyperlink" Target="http://www.numerare.fr/holbein/tableau.htm" TargetMode="External"/><Relationship Id="rId253" Type="http://schemas.openxmlformats.org/officeDocument/2006/relationships/hyperlink" Target="http://users.skynet.be/J.Beever/pave.htm" TargetMode="External"/><Relationship Id="rId27" Type="http://schemas.openxmlformats.org/officeDocument/2006/relationships/hyperlink" Target="http://www.cnap.fr/" TargetMode="External"/><Relationship Id="rId48" Type="http://schemas.openxmlformats.org/officeDocument/2006/relationships/hyperlink" Target="http://www.csfp.nf.ca/guide-extra/PageMedia/arts.htm" TargetMode="External"/><Relationship Id="rId69" Type="http://schemas.openxmlformats.org/officeDocument/2006/relationships/hyperlink" Target="http://www.ac-reims.fr/datice/artsplastiques/default.htm" TargetMode="External"/><Relationship Id="rId113" Type="http://schemas.openxmlformats.org/officeDocument/2006/relationships/hyperlink" Target="http://pharouest.ac-rennes.fr/e220656U/" TargetMode="External"/><Relationship Id="rId134" Type="http://schemas.openxmlformats.org/officeDocument/2006/relationships/image" Target="media/image10.jpeg"/><Relationship Id="rId80" Type="http://schemas.openxmlformats.org/officeDocument/2006/relationships/hyperlink" Target="http://www.webnet.qc.ca/~siubhan/index.htm" TargetMode="External"/><Relationship Id="rId155" Type="http://schemas.openxmlformats.org/officeDocument/2006/relationships/image" Target="media/image18.jpeg"/><Relationship Id="rId176" Type="http://schemas.openxmlformats.org/officeDocument/2006/relationships/hyperlink" Target="http://users.skynet.be/fralica/" TargetMode="External"/><Relationship Id="rId197" Type="http://schemas.openxmlformats.org/officeDocument/2006/relationships/hyperlink" Target="http://www.art-roman.net/index.htm" TargetMode="External"/><Relationship Id="rId201" Type="http://schemas.openxmlformats.org/officeDocument/2006/relationships/hyperlink" Target="http://www.weblettres.net/spip/article.php3?id_article=594" TargetMode="External"/><Relationship Id="rId222" Type="http://schemas.openxmlformats.org/officeDocument/2006/relationships/hyperlink" Target="http://pagesperso-orange.fr/sylvain.weisse/serment/sermefe.htm" TargetMode="External"/><Relationship Id="rId243" Type="http://schemas.openxmlformats.org/officeDocument/2006/relationships/hyperlink" Target="http://perso.wanadoo.fr/yann.franqueville/vermeer.htm" TargetMode="External"/><Relationship Id="rId17" Type="http://schemas.openxmlformats.org/officeDocument/2006/relationships/hyperlink" Target="http://ww2.ac-poitiers.fr/arts_p/" TargetMode="External"/><Relationship Id="rId38" Type="http://schemas.openxmlformats.org/officeDocument/2006/relationships/hyperlink" Target="http://www.authorstream.com/Presentation/weene-232199-les-impressionnistes-fle-education-ppt-powerpoint/" TargetMode="External"/><Relationship Id="rId59" Type="http://schemas.openxmlformats.org/officeDocument/2006/relationships/hyperlink" Target="http://station05.qc.ca/css/Aiguill'Art/" TargetMode="External"/><Relationship Id="rId103" Type="http://schemas.openxmlformats.org/officeDocument/2006/relationships/hyperlink" Target="http://www.cnac-gp.fr/Pompidou/Home.nsf/docs/fhome" TargetMode="External"/><Relationship Id="rId124" Type="http://schemas.openxmlformats.org/officeDocument/2006/relationships/hyperlink" Target="http://www.educnet.education.fr/louvre/" TargetMode="External"/><Relationship Id="rId70" Type="http://schemas.openxmlformats.org/officeDocument/2006/relationships/hyperlink" Target="http://platea.pntic.mec.es/cvera/ressources/Acad%E9mie+de+Reims" TargetMode="External"/><Relationship Id="rId91" Type="http://schemas.openxmlformats.org/officeDocument/2006/relationships/hyperlink" Target="http://cartables.net/links/Arts/" TargetMode="External"/><Relationship Id="rId145" Type="http://schemas.openxmlformats.org/officeDocument/2006/relationships/hyperlink" Target="http://www.francparler.org/dossiers/sport.htm" TargetMode="External"/><Relationship Id="rId166" Type="http://schemas.openxmlformats.org/officeDocument/2006/relationships/hyperlink" Target="http://javascript.wikispaces.com/go_expand_ressource%28%275736%27%29%3B" TargetMode="External"/><Relationship Id="rId187" Type="http://schemas.openxmlformats.org/officeDocument/2006/relationships/hyperlink" Target="http://www.weblettres.net/spip/article.php3?id_article=51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13031</Words>
  <Characters>71676</Characters>
  <Application>Microsoft Office Word</Application>
  <DocSecurity>0</DocSecurity>
  <Lines>597</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2011-09-29T22:10:00Z</dcterms:created>
  <dcterms:modified xsi:type="dcterms:W3CDTF">2011-09-29T22:10:00Z</dcterms:modified>
</cp:coreProperties>
</file>